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C74" w:rsidRDefault="005E620C" w:rsidP="00E24C74">
      <w:pPr>
        <w:pStyle w:val="11"/>
        <w:shd w:val="clear" w:color="auto" w:fill="FFFFFF"/>
        <w:rPr>
          <w:spacing w:val="4"/>
          <w:sz w:val="24"/>
          <w:szCs w:val="24"/>
        </w:rPr>
      </w:pPr>
      <w:r>
        <w:rPr>
          <w:noProof/>
          <w:spacing w:val="4"/>
          <w:sz w:val="24"/>
          <w:szCs w:val="24"/>
        </w:rPr>
        <w:drawing>
          <wp:inline distT="0" distB="0" distL="0" distR="0">
            <wp:extent cx="5940425" cy="8169903"/>
            <wp:effectExtent l="0" t="0" r="3175" b="3175"/>
            <wp:docPr id="2" name="Рисунок 2" descr="D:\TeplyakovaTS\Рабочий стол\АСУ РСО\Программы\img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plyakovaTS\Рабочий стол\АСУ РСО\Программы\img4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69903"/>
                    </a:xfrm>
                    <a:prstGeom prst="rect">
                      <a:avLst/>
                    </a:prstGeom>
                    <a:noFill/>
                    <a:ln>
                      <a:noFill/>
                    </a:ln>
                  </pic:spPr>
                </pic:pic>
              </a:graphicData>
            </a:graphic>
          </wp:inline>
        </w:drawing>
      </w:r>
    </w:p>
    <w:p w:rsidR="005E620C" w:rsidRDefault="005E620C" w:rsidP="00E24C74">
      <w:pPr>
        <w:pStyle w:val="11"/>
        <w:shd w:val="clear" w:color="auto" w:fill="FFFFFF"/>
        <w:rPr>
          <w:spacing w:val="4"/>
          <w:sz w:val="24"/>
          <w:szCs w:val="24"/>
        </w:rPr>
      </w:pPr>
    </w:p>
    <w:p w:rsidR="005E620C" w:rsidRDefault="005E620C" w:rsidP="00E24C74">
      <w:pPr>
        <w:pStyle w:val="11"/>
        <w:shd w:val="clear" w:color="auto" w:fill="FFFFFF"/>
        <w:rPr>
          <w:spacing w:val="4"/>
          <w:sz w:val="24"/>
          <w:szCs w:val="24"/>
        </w:rPr>
      </w:pPr>
    </w:p>
    <w:p w:rsidR="005E620C" w:rsidRDefault="005E620C" w:rsidP="00E24C74">
      <w:pPr>
        <w:pStyle w:val="11"/>
        <w:shd w:val="clear" w:color="auto" w:fill="FFFFFF"/>
        <w:rPr>
          <w:spacing w:val="4"/>
          <w:sz w:val="24"/>
          <w:szCs w:val="24"/>
        </w:rPr>
      </w:pPr>
    </w:p>
    <w:p w:rsidR="005E620C" w:rsidRDefault="005E620C" w:rsidP="00E24C74">
      <w:pPr>
        <w:pStyle w:val="11"/>
        <w:shd w:val="clear" w:color="auto" w:fill="FFFFFF"/>
        <w:rPr>
          <w:spacing w:val="4"/>
          <w:sz w:val="24"/>
          <w:szCs w:val="24"/>
        </w:rPr>
      </w:pPr>
    </w:p>
    <w:p w:rsidR="005E620C" w:rsidRDefault="005E620C" w:rsidP="00E24C74">
      <w:pPr>
        <w:pStyle w:val="11"/>
        <w:shd w:val="clear" w:color="auto" w:fill="FFFFFF"/>
        <w:rPr>
          <w:spacing w:val="4"/>
          <w:sz w:val="24"/>
          <w:szCs w:val="24"/>
        </w:rPr>
      </w:pPr>
      <w:bookmarkStart w:id="0" w:name="_GoBack"/>
      <w:bookmarkEnd w:id="0"/>
    </w:p>
    <w:p w:rsidR="00A669C4" w:rsidRPr="00111D25" w:rsidRDefault="00A669C4" w:rsidP="003E3627">
      <w:pPr>
        <w:pStyle w:val="a3"/>
        <w:numPr>
          <w:ilvl w:val="0"/>
          <w:numId w:val="2"/>
        </w:numPr>
        <w:shd w:val="clear" w:color="auto" w:fill="FFFFFF"/>
        <w:spacing w:after="97" w:line="193" w:lineRule="atLeast"/>
        <w:textAlignment w:val="baseline"/>
        <w:rPr>
          <w:rFonts w:ascii="Times New Roman" w:eastAsia="Times New Roman" w:hAnsi="Times New Roman"/>
          <w:b/>
          <w:color w:val="000000"/>
          <w:sz w:val="24"/>
          <w:szCs w:val="24"/>
          <w:lang w:eastAsia="ru-RU"/>
        </w:rPr>
      </w:pPr>
      <w:r w:rsidRPr="00111D25">
        <w:rPr>
          <w:rFonts w:ascii="Times New Roman" w:eastAsia="Times New Roman" w:hAnsi="Times New Roman"/>
          <w:b/>
          <w:color w:val="000000"/>
          <w:sz w:val="24"/>
          <w:szCs w:val="24"/>
          <w:lang w:eastAsia="ru-RU"/>
        </w:rPr>
        <w:lastRenderedPageBreak/>
        <w:t>Пояснительная записка</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Характеристика учебного предмета, его место и роль в образовательном процессе;</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Срок реализации учебного предмета;</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Объем учебного времени, предусмотренный учебным планом образовательногоучреждения на реализацию учебного предмета;</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Форма проведения учебных аудиторных занятий;</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Цели и задачи учебного предмета;</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Обоснование структуры программы учебного предмета;</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Методы обучения;</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Описание материально-технических условий реализации учебного предмета;</w:t>
      </w:r>
    </w:p>
    <w:p w:rsidR="003E3627" w:rsidRPr="00111D25" w:rsidRDefault="003E3627" w:rsidP="00A669C4">
      <w:pPr>
        <w:shd w:val="clear" w:color="auto" w:fill="FFFFFF"/>
        <w:spacing w:after="0" w:line="193" w:lineRule="atLeast"/>
        <w:textAlignment w:val="baseline"/>
        <w:rPr>
          <w:rFonts w:ascii="Times New Roman" w:eastAsia="Times New Roman" w:hAnsi="Times New Roman"/>
          <w:color w:val="000000"/>
          <w:sz w:val="24"/>
          <w:szCs w:val="24"/>
          <w:lang w:eastAsia="ru-RU"/>
        </w:rPr>
      </w:pPr>
    </w:p>
    <w:p w:rsidR="00A669C4" w:rsidRPr="00111D25" w:rsidRDefault="00A669C4" w:rsidP="00A669C4">
      <w:pPr>
        <w:shd w:val="clear" w:color="auto" w:fill="FFFFFF"/>
        <w:spacing w:after="97" w:line="193" w:lineRule="atLeast"/>
        <w:textAlignment w:val="baseline"/>
        <w:rPr>
          <w:rFonts w:ascii="Times New Roman" w:eastAsia="Times New Roman" w:hAnsi="Times New Roman"/>
          <w:b/>
          <w:color w:val="000000"/>
          <w:sz w:val="24"/>
          <w:szCs w:val="24"/>
          <w:lang w:eastAsia="ru-RU"/>
        </w:rPr>
      </w:pPr>
      <w:r w:rsidRPr="00111D25">
        <w:rPr>
          <w:rFonts w:ascii="Times New Roman" w:eastAsia="Times New Roman" w:hAnsi="Times New Roman"/>
          <w:b/>
          <w:color w:val="000000"/>
          <w:sz w:val="24"/>
          <w:szCs w:val="24"/>
          <w:lang w:eastAsia="ru-RU"/>
        </w:rPr>
        <w:t>II. Содержание учебного предмета</w:t>
      </w:r>
    </w:p>
    <w:p w:rsidR="00A669C4" w:rsidRPr="00111D25" w:rsidRDefault="00A669C4" w:rsidP="00A669C4">
      <w:pPr>
        <w:shd w:val="clear" w:color="auto" w:fill="FFFFFF"/>
        <w:spacing w:after="0" w:line="193" w:lineRule="atLeast"/>
        <w:textAlignment w:val="baseline"/>
        <w:rPr>
          <w:rFonts w:ascii="Times New Roman" w:eastAsia="Times New Roman" w:hAnsi="Times New Roman"/>
          <w:color w:val="000000"/>
          <w:sz w:val="24"/>
          <w:szCs w:val="24"/>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Сведения о затратах учебного времени;</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Годовые требования по классам;</w:t>
      </w:r>
    </w:p>
    <w:p w:rsidR="003E3627" w:rsidRPr="00111D25" w:rsidRDefault="003E3627" w:rsidP="00A669C4">
      <w:pPr>
        <w:shd w:val="clear" w:color="auto" w:fill="FFFFFF"/>
        <w:spacing w:after="0" w:line="193" w:lineRule="atLeast"/>
        <w:textAlignment w:val="baseline"/>
        <w:rPr>
          <w:rFonts w:ascii="Times New Roman" w:eastAsia="Times New Roman" w:hAnsi="Times New Roman"/>
          <w:color w:val="000000"/>
          <w:sz w:val="24"/>
          <w:szCs w:val="24"/>
          <w:lang w:eastAsia="ru-RU"/>
        </w:rPr>
      </w:pPr>
    </w:p>
    <w:p w:rsidR="00A669C4" w:rsidRPr="00111D25" w:rsidRDefault="00A669C4" w:rsidP="00A669C4">
      <w:pPr>
        <w:shd w:val="clear" w:color="auto" w:fill="FFFFFF"/>
        <w:spacing w:after="97" w:line="193" w:lineRule="atLeast"/>
        <w:textAlignment w:val="baseline"/>
        <w:rPr>
          <w:rFonts w:ascii="Times New Roman" w:eastAsia="Times New Roman" w:hAnsi="Times New Roman"/>
          <w:b/>
          <w:color w:val="000000"/>
          <w:sz w:val="24"/>
          <w:szCs w:val="24"/>
          <w:lang w:eastAsia="ru-RU"/>
        </w:rPr>
      </w:pPr>
      <w:r w:rsidRPr="00111D25">
        <w:rPr>
          <w:rFonts w:ascii="Times New Roman" w:eastAsia="Times New Roman" w:hAnsi="Times New Roman"/>
          <w:b/>
          <w:color w:val="000000"/>
          <w:sz w:val="24"/>
          <w:szCs w:val="24"/>
          <w:lang w:eastAsia="ru-RU"/>
        </w:rPr>
        <w:t xml:space="preserve">III. Требования к уровню подготовки </w:t>
      </w:r>
      <w:proofErr w:type="gramStart"/>
      <w:r w:rsidRPr="00111D25">
        <w:rPr>
          <w:rFonts w:ascii="Times New Roman" w:eastAsia="Times New Roman" w:hAnsi="Times New Roman"/>
          <w:b/>
          <w:color w:val="000000"/>
          <w:sz w:val="24"/>
          <w:szCs w:val="24"/>
          <w:lang w:eastAsia="ru-RU"/>
        </w:rPr>
        <w:t>обучающихся</w:t>
      </w:r>
      <w:proofErr w:type="gramEnd"/>
    </w:p>
    <w:p w:rsidR="003E3627" w:rsidRPr="00111D25" w:rsidRDefault="003E3627" w:rsidP="00A669C4">
      <w:pPr>
        <w:shd w:val="clear" w:color="auto" w:fill="FFFFFF"/>
        <w:spacing w:after="97" w:line="193" w:lineRule="atLeast"/>
        <w:textAlignment w:val="baseline"/>
        <w:rPr>
          <w:rFonts w:ascii="Times New Roman" w:eastAsia="Times New Roman" w:hAnsi="Times New Roman"/>
          <w:b/>
          <w:color w:val="000000"/>
          <w:sz w:val="24"/>
          <w:szCs w:val="24"/>
          <w:lang w:eastAsia="ru-RU"/>
        </w:rPr>
      </w:pPr>
    </w:p>
    <w:p w:rsidR="00A669C4" w:rsidRPr="00111D25" w:rsidRDefault="00A669C4" w:rsidP="00A669C4">
      <w:pPr>
        <w:shd w:val="clear" w:color="auto" w:fill="FFFFFF"/>
        <w:spacing w:after="97" w:line="193" w:lineRule="atLeast"/>
        <w:textAlignment w:val="baseline"/>
        <w:rPr>
          <w:rFonts w:ascii="Times New Roman" w:eastAsia="Times New Roman" w:hAnsi="Times New Roman"/>
          <w:b/>
          <w:color w:val="000000"/>
          <w:sz w:val="24"/>
          <w:szCs w:val="24"/>
          <w:lang w:eastAsia="ru-RU"/>
        </w:rPr>
      </w:pPr>
      <w:r w:rsidRPr="00111D25">
        <w:rPr>
          <w:rFonts w:ascii="Times New Roman" w:eastAsia="Times New Roman" w:hAnsi="Times New Roman"/>
          <w:b/>
          <w:color w:val="000000"/>
          <w:sz w:val="24"/>
          <w:szCs w:val="24"/>
          <w:lang w:eastAsia="ru-RU"/>
        </w:rPr>
        <w:t>IV. Формы и методы контроля, система оценок</w:t>
      </w:r>
    </w:p>
    <w:p w:rsidR="00A669C4" w:rsidRPr="00111D25" w:rsidRDefault="00A669C4" w:rsidP="00A669C4">
      <w:pPr>
        <w:shd w:val="clear" w:color="auto" w:fill="FFFFFF"/>
        <w:spacing w:after="0" w:line="193" w:lineRule="atLeast"/>
        <w:textAlignment w:val="baseline"/>
        <w:rPr>
          <w:rFonts w:ascii="Times New Roman" w:eastAsia="Times New Roman" w:hAnsi="Times New Roman"/>
          <w:color w:val="000000"/>
          <w:sz w:val="24"/>
          <w:szCs w:val="24"/>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Аттестация: цели, виды, форма, содержание;</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Критерии оценки;</w:t>
      </w:r>
    </w:p>
    <w:p w:rsidR="003E3627" w:rsidRPr="00111D25" w:rsidRDefault="003E3627" w:rsidP="003E3627">
      <w:pPr>
        <w:shd w:val="clear" w:color="auto" w:fill="FFFFFF"/>
        <w:spacing w:after="0" w:line="360" w:lineRule="auto"/>
        <w:textAlignment w:val="baseline"/>
        <w:rPr>
          <w:rFonts w:ascii="Times New Roman" w:eastAsia="Times New Roman" w:hAnsi="Times New Roman"/>
          <w:color w:val="000000"/>
          <w:sz w:val="24"/>
          <w:szCs w:val="24"/>
          <w:lang w:eastAsia="ru-RU"/>
        </w:rPr>
      </w:pPr>
    </w:p>
    <w:p w:rsidR="00A669C4" w:rsidRPr="00111D25" w:rsidRDefault="00A669C4" w:rsidP="00A669C4">
      <w:pPr>
        <w:shd w:val="clear" w:color="auto" w:fill="FFFFFF"/>
        <w:spacing w:after="97" w:line="193" w:lineRule="atLeast"/>
        <w:textAlignment w:val="baseline"/>
        <w:rPr>
          <w:rFonts w:ascii="Times New Roman" w:eastAsia="Times New Roman" w:hAnsi="Times New Roman"/>
          <w:b/>
          <w:color w:val="000000"/>
          <w:sz w:val="24"/>
          <w:szCs w:val="24"/>
          <w:lang w:eastAsia="ru-RU"/>
        </w:rPr>
      </w:pPr>
      <w:r w:rsidRPr="00111D25">
        <w:rPr>
          <w:rFonts w:ascii="Times New Roman" w:eastAsia="Times New Roman" w:hAnsi="Times New Roman"/>
          <w:b/>
          <w:color w:val="000000"/>
          <w:sz w:val="24"/>
          <w:szCs w:val="24"/>
          <w:lang w:eastAsia="ru-RU"/>
        </w:rPr>
        <w:t>V. Методическое обеспечение учебного процесса</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Методические рекомендации педагогическим работникам;</w:t>
      </w:r>
    </w:p>
    <w:p w:rsidR="00A669C4" w:rsidRPr="00111D25" w:rsidRDefault="00A669C4" w:rsidP="00A669C4">
      <w:pPr>
        <w:shd w:val="clear" w:color="auto" w:fill="FFFFFF"/>
        <w:spacing w:after="0" w:line="193" w:lineRule="atLeast"/>
        <w:textAlignment w:val="baseline"/>
        <w:rPr>
          <w:rFonts w:ascii="Times New Roman" w:eastAsia="Times New Roman" w:hAnsi="Times New Roman"/>
          <w:i/>
          <w:iCs/>
          <w:color w:val="000000"/>
          <w:sz w:val="24"/>
          <w:szCs w:val="24"/>
          <w:bdr w:val="none" w:sz="0" w:space="0" w:color="auto" w:frame="1"/>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Методические рекомендации по организации самостоятельной работы;</w:t>
      </w:r>
    </w:p>
    <w:p w:rsidR="003E3627" w:rsidRPr="00111D25" w:rsidRDefault="003E3627" w:rsidP="00A669C4">
      <w:pPr>
        <w:shd w:val="clear" w:color="auto" w:fill="FFFFFF"/>
        <w:spacing w:after="0" w:line="193" w:lineRule="atLeast"/>
        <w:textAlignment w:val="baseline"/>
        <w:rPr>
          <w:rFonts w:ascii="Times New Roman" w:eastAsia="Times New Roman" w:hAnsi="Times New Roman"/>
          <w:color w:val="000000"/>
          <w:sz w:val="24"/>
          <w:szCs w:val="24"/>
          <w:lang w:eastAsia="ru-RU"/>
        </w:rPr>
      </w:pPr>
    </w:p>
    <w:p w:rsidR="00A669C4" w:rsidRPr="00111D25" w:rsidRDefault="00A669C4" w:rsidP="00A669C4">
      <w:pPr>
        <w:shd w:val="clear" w:color="auto" w:fill="FFFFFF"/>
        <w:spacing w:after="97" w:line="193" w:lineRule="atLeast"/>
        <w:textAlignment w:val="baseline"/>
        <w:rPr>
          <w:rFonts w:ascii="Times New Roman" w:eastAsia="Times New Roman" w:hAnsi="Times New Roman"/>
          <w:b/>
          <w:color w:val="000000"/>
          <w:sz w:val="24"/>
          <w:szCs w:val="24"/>
          <w:lang w:eastAsia="ru-RU"/>
        </w:rPr>
      </w:pPr>
      <w:r w:rsidRPr="00111D25">
        <w:rPr>
          <w:rFonts w:ascii="Times New Roman" w:eastAsia="Times New Roman" w:hAnsi="Times New Roman"/>
          <w:b/>
          <w:color w:val="000000"/>
          <w:sz w:val="24"/>
          <w:szCs w:val="24"/>
          <w:lang w:eastAsia="ru-RU"/>
        </w:rPr>
        <w:t>VI. Списки рекомендуемой нотной и методической литературы</w:t>
      </w:r>
    </w:p>
    <w:p w:rsidR="00A669C4" w:rsidRPr="00111D25" w:rsidRDefault="00A669C4" w:rsidP="00A669C4">
      <w:pPr>
        <w:shd w:val="clear" w:color="auto" w:fill="FFFFFF"/>
        <w:spacing w:after="0" w:line="193" w:lineRule="atLeast"/>
        <w:textAlignment w:val="baseline"/>
        <w:rPr>
          <w:rFonts w:ascii="Times New Roman" w:eastAsia="Times New Roman" w:hAnsi="Times New Roman"/>
          <w:color w:val="000000"/>
          <w:sz w:val="24"/>
          <w:szCs w:val="24"/>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Учебная литература;</w:t>
      </w:r>
    </w:p>
    <w:p w:rsidR="00A669C4" w:rsidRPr="00111D25" w:rsidRDefault="00A669C4" w:rsidP="00A669C4">
      <w:pPr>
        <w:shd w:val="clear" w:color="auto" w:fill="FFFFFF"/>
        <w:spacing w:after="0" w:line="193" w:lineRule="atLeast"/>
        <w:textAlignment w:val="baseline"/>
        <w:rPr>
          <w:rFonts w:ascii="Times New Roman" w:eastAsia="Times New Roman" w:hAnsi="Times New Roman"/>
          <w:color w:val="000000"/>
          <w:sz w:val="24"/>
          <w:szCs w:val="24"/>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Учебно-методическая литература;</w:t>
      </w:r>
    </w:p>
    <w:p w:rsidR="00A669C4" w:rsidRPr="00111D25" w:rsidRDefault="00A669C4" w:rsidP="00A669C4">
      <w:pPr>
        <w:shd w:val="clear" w:color="auto" w:fill="FFFFFF"/>
        <w:spacing w:after="0" w:line="193" w:lineRule="atLeast"/>
        <w:textAlignment w:val="baseline"/>
        <w:rPr>
          <w:rFonts w:ascii="Times New Roman" w:eastAsia="Times New Roman" w:hAnsi="Times New Roman"/>
          <w:color w:val="000000"/>
          <w:sz w:val="24"/>
          <w:szCs w:val="24"/>
          <w:lang w:eastAsia="ru-RU"/>
        </w:rPr>
      </w:pPr>
      <w:r w:rsidRPr="00111D25">
        <w:rPr>
          <w:rFonts w:ascii="Times New Roman" w:eastAsia="Times New Roman" w:hAnsi="Times New Roman"/>
          <w:color w:val="000000"/>
          <w:sz w:val="24"/>
          <w:szCs w:val="24"/>
          <w:lang w:eastAsia="ru-RU"/>
        </w:rPr>
        <w:t>-  </w:t>
      </w:r>
      <w:r w:rsidRPr="00111D25">
        <w:rPr>
          <w:rFonts w:ascii="Times New Roman" w:eastAsia="Times New Roman" w:hAnsi="Times New Roman"/>
          <w:i/>
          <w:iCs/>
          <w:color w:val="000000"/>
          <w:sz w:val="24"/>
          <w:szCs w:val="24"/>
          <w:bdr w:val="none" w:sz="0" w:space="0" w:color="auto" w:frame="1"/>
          <w:lang w:eastAsia="ru-RU"/>
        </w:rPr>
        <w:t>Методическая литература</w:t>
      </w:r>
    </w:p>
    <w:p w:rsidR="00783C1C" w:rsidRPr="00111D25" w:rsidRDefault="00783C1C">
      <w:pPr>
        <w:rPr>
          <w:rFonts w:ascii="Times New Roman" w:hAnsi="Times New Roman"/>
          <w:sz w:val="24"/>
          <w:szCs w:val="24"/>
        </w:rPr>
      </w:pPr>
    </w:p>
    <w:p w:rsidR="00067AD8" w:rsidRPr="00111D25" w:rsidRDefault="00067AD8">
      <w:pPr>
        <w:rPr>
          <w:rFonts w:ascii="Times New Roman" w:hAnsi="Times New Roman"/>
          <w:sz w:val="24"/>
          <w:szCs w:val="24"/>
        </w:rPr>
      </w:pPr>
    </w:p>
    <w:p w:rsidR="00067AD8" w:rsidRPr="00111D25" w:rsidRDefault="00067AD8">
      <w:pPr>
        <w:rPr>
          <w:rFonts w:ascii="Times New Roman" w:hAnsi="Times New Roman"/>
          <w:sz w:val="24"/>
          <w:szCs w:val="24"/>
        </w:rPr>
      </w:pPr>
    </w:p>
    <w:p w:rsidR="00067AD8" w:rsidRPr="00111D25" w:rsidRDefault="00067AD8">
      <w:pPr>
        <w:rPr>
          <w:rFonts w:ascii="Times New Roman" w:hAnsi="Times New Roman"/>
          <w:sz w:val="24"/>
          <w:szCs w:val="24"/>
        </w:rPr>
      </w:pPr>
    </w:p>
    <w:p w:rsidR="00067AD8" w:rsidRPr="00111D25" w:rsidRDefault="00067AD8">
      <w:pPr>
        <w:rPr>
          <w:rFonts w:ascii="Times New Roman" w:hAnsi="Times New Roman"/>
          <w:sz w:val="24"/>
          <w:szCs w:val="24"/>
        </w:rPr>
      </w:pPr>
    </w:p>
    <w:p w:rsidR="00067AD8" w:rsidRPr="00111D25" w:rsidRDefault="00067AD8">
      <w:pPr>
        <w:rPr>
          <w:rFonts w:ascii="Times New Roman" w:hAnsi="Times New Roman"/>
          <w:sz w:val="24"/>
          <w:szCs w:val="24"/>
        </w:rPr>
      </w:pPr>
    </w:p>
    <w:p w:rsidR="00111D25" w:rsidRPr="00111D25" w:rsidRDefault="00111D25">
      <w:pPr>
        <w:rPr>
          <w:rFonts w:ascii="Times New Roman" w:hAnsi="Times New Roman"/>
          <w:sz w:val="24"/>
          <w:szCs w:val="24"/>
        </w:rPr>
      </w:pPr>
    </w:p>
    <w:p w:rsidR="00111D25" w:rsidRDefault="00111D25">
      <w:pPr>
        <w:rPr>
          <w:rFonts w:ascii="Times New Roman" w:hAnsi="Times New Roman"/>
          <w:sz w:val="24"/>
          <w:szCs w:val="24"/>
        </w:rPr>
      </w:pPr>
    </w:p>
    <w:p w:rsidR="00111D25" w:rsidRPr="00111D25" w:rsidRDefault="00111D25">
      <w:pPr>
        <w:rPr>
          <w:rFonts w:ascii="Times New Roman" w:hAnsi="Times New Roman"/>
          <w:sz w:val="24"/>
          <w:szCs w:val="24"/>
        </w:rPr>
      </w:pPr>
    </w:p>
    <w:p w:rsidR="00067AD8" w:rsidRPr="00111D25" w:rsidRDefault="00067AD8">
      <w:pPr>
        <w:rPr>
          <w:rFonts w:ascii="Times New Roman" w:hAnsi="Times New Roman"/>
          <w:sz w:val="24"/>
          <w:szCs w:val="24"/>
        </w:rPr>
      </w:pPr>
    </w:p>
    <w:p w:rsidR="00067AD8" w:rsidRPr="00111D25" w:rsidRDefault="00067AD8" w:rsidP="00111D25">
      <w:pPr>
        <w:shd w:val="clear" w:color="auto" w:fill="FFFFFF"/>
        <w:spacing w:before="193" w:after="0" w:line="193" w:lineRule="atLeast"/>
        <w:jc w:val="center"/>
        <w:textAlignment w:val="baseline"/>
        <w:outlineLvl w:val="0"/>
        <w:rPr>
          <w:rFonts w:ascii="Times New Roman" w:eastAsia="Times New Roman" w:hAnsi="Times New Roman"/>
          <w:color w:val="000000"/>
          <w:kern w:val="36"/>
          <w:sz w:val="28"/>
          <w:szCs w:val="28"/>
          <w:lang w:eastAsia="ru-RU"/>
        </w:rPr>
      </w:pPr>
      <w:r w:rsidRPr="00111D25">
        <w:rPr>
          <w:rFonts w:ascii="Times New Roman" w:eastAsia="Times New Roman" w:hAnsi="Times New Roman"/>
          <w:color w:val="000000"/>
          <w:kern w:val="36"/>
          <w:sz w:val="28"/>
          <w:szCs w:val="28"/>
          <w:lang w:eastAsia="ru-RU"/>
        </w:rPr>
        <w:t>ПОЯСНИТЕЛЬНАЯ ЗАПИСКА</w:t>
      </w:r>
    </w:p>
    <w:p w:rsidR="00111D25" w:rsidRPr="00111D25" w:rsidRDefault="00111D25" w:rsidP="00111D25">
      <w:pPr>
        <w:shd w:val="clear" w:color="auto" w:fill="FFFFFF"/>
        <w:spacing w:before="193" w:after="0" w:line="193" w:lineRule="atLeast"/>
        <w:jc w:val="center"/>
        <w:textAlignment w:val="baseline"/>
        <w:outlineLvl w:val="0"/>
        <w:rPr>
          <w:rFonts w:ascii="Times New Roman" w:eastAsia="Times New Roman" w:hAnsi="Times New Roman"/>
          <w:color w:val="000000"/>
          <w:kern w:val="36"/>
          <w:sz w:val="28"/>
          <w:szCs w:val="28"/>
          <w:lang w:eastAsia="ru-RU"/>
        </w:rPr>
      </w:pPr>
    </w:p>
    <w:p w:rsidR="00067AD8" w:rsidRPr="00111D25" w:rsidRDefault="00067AD8" w:rsidP="0026062A">
      <w:pPr>
        <w:shd w:val="clear" w:color="auto" w:fill="FFFFFF"/>
        <w:spacing w:after="0" w:line="360" w:lineRule="auto"/>
        <w:ind w:firstLine="360"/>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Программа учебного предмета «Специальность» по виду инструмента «баян, аккордеон», далее - «Специальность баян, аккордеон»,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067AD8" w:rsidRPr="00111D25" w:rsidRDefault="00067AD8" w:rsidP="0026062A">
      <w:pPr>
        <w:shd w:val="clear" w:color="auto" w:fill="FFFFFF"/>
        <w:spacing w:after="0" w:line="360" w:lineRule="auto"/>
        <w:ind w:firstLine="360"/>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Учебный предмет «Специальность баян, аккордеон» направлен на приобретение детьми знаний, умений и навыков игры на баяне, аккордеоне, получение ими художественного образования, а также на эстетическое воспитание и духовно-нравственное развитие ученика.</w:t>
      </w:r>
    </w:p>
    <w:p w:rsidR="00067AD8" w:rsidRPr="00111D25" w:rsidRDefault="00067AD8" w:rsidP="0026062A">
      <w:pPr>
        <w:shd w:val="clear" w:color="auto" w:fill="FFFFFF"/>
        <w:spacing w:after="0" w:line="360" w:lineRule="auto"/>
        <w:ind w:firstLine="360"/>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одарённых из них - на их дальнейшую профессиональную деятельность.</w:t>
      </w:r>
    </w:p>
    <w:p w:rsidR="00067AD8" w:rsidRPr="00111D25" w:rsidRDefault="00067AD8" w:rsidP="0026062A">
      <w:pPr>
        <w:shd w:val="clear" w:color="auto" w:fill="FFFFFF"/>
        <w:spacing w:after="0" w:line="360" w:lineRule="auto"/>
        <w:ind w:firstLine="360"/>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Примерный</w:t>
      </w:r>
      <w:r w:rsidR="00C432DC" w:rsidRPr="00111D25">
        <w:rPr>
          <w:rFonts w:ascii="Times New Roman" w:eastAsia="Times New Roman" w:hAnsi="Times New Roman"/>
          <w:color w:val="000000"/>
          <w:sz w:val="28"/>
          <w:szCs w:val="28"/>
          <w:lang w:eastAsia="ru-RU"/>
        </w:rPr>
        <w:t xml:space="preserve"> учебный план по дополнительной </w:t>
      </w:r>
      <w:r w:rsidRPr="00111D25">
        <w:rPr>
          <w:rFonts w:ascii="Times New Roman" w:eastAsia="Times New Roman" w:hAnsi="Times New Roman"/>
          <w:color w:val="000000"/>
          <w:sz w:val="28"/>
          <w:szCs w:val="28"/>
          <w:lang w:eastAsia="ru-RU"/>
        </w:rPr>
        <w:t xml:space="preserve">предпрофессиональной общеобразовательной программе в области искусства «Народные инструменты баян, аккордеон» направлен на приобретение </w:t>
      </w:r>
      <w:proofErr w:type="gramStart"/>
      <w:r w:rsidRPr="00111D25">
        <w:rPr>
          <w:rFonts w:ascii="Times New Roman" w:eastAsia="Times New Roman" w:hAnsi="Times New Roman"/>
          <w:color w:val="000000"/>
          <w:sz w:val="28"/>
          <w:szCs w:val="28"/>
          <w:lang w:eastAsia="ru-RU"/>
        </w:rPr>
        <w:t>обучающимися</w:t>
      </w:r>
      <w:proofErr w:type="gramEnd"/>
      <w:r w:rsidRPr="00111D25">
        <w:rPr>
          <w:rFonts w:ascii="Times New Roman" w:eastAsia="Times New Roman" w:hAnsi="Times New Roman"/>
          <w:color w:val="000000"/>
          <w:sz w:val="28"/>
          <w:szCs w:val="28"/>
          <w:lang w:eastAsia="ru-RU"/>
        </w:rPr>
        <w:t xml:space="preserve"> музыкально-исполнительских знаний, умений, навыков.</w:t>
      </w:r>
    </w:p>
    <w:p w:rsidR="00067AD8" w:rsidRPr="00111D25" w:rsidRDefault="00067AD8" w:rsidP="0026062A">
      <w:pPr>
        <w:shd w:val="clear" w:color="auto" w:fill="FFFFFF"/>
        <w:spacing w:after="0" w:line="360" w:lineRule="auto"/>
        <w:ind w:firstLine="360"/>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Срок реализации</w:t>
      </w:r>
      <w:r w:rsidRPr="00111D25">
        <w:rPr>
          <w:rFonts w:ascii="Times New Roman" w:eastAsia="Times New Roman" w:hAnsi="Times New Roman"/>
          <w:b/>
          <w:bCs/>
          <w:color w:val="000000"/>
          <w:sz w:val="28"/>
          <w:szCs w:val="28"/>
          <w:lang w:eastAsia="ru-RU"/>
        </w:rPr>
        <w:t> </w:t>
      </w:r>
      <w:r w:rsidRPr="00111D25">
        <w:rPr>
          <w:rFonts w:ascii="Times New Roman" w:eastAsia="Times New Roman" w:hAnsi="Times New Roman"/>
          <w:color w:val="000000"/>
          <w:sz w:val="28"/>
          <w:szCs w:val="28"/>
          <w:lang w:eastAsia="ru-RU"/>
        </w:rPr>
        <w:t>учебного предмета «Специальность баян, аккордеон» для детей, поступивших в образовательное учреждение в первый класс в возрасте:</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с шести лет шести месяцев до девяти лет, составляет 8 лет;</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с десяти до двенадцати лет, составляет 5 лет.</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lastRenderedPageBreak/>
        <w:t>Объём учебного времени,</w:t>
      </w:r>
      <w:r w:rsidRPr="00111D25">
        <w:rPr>
          <w:rFonts w:ascii="Times New Roman" w:eastAsia="Times New Roman" w:hAnsi="Times New Roman"/>
          <w:b/>
          <w:bCs/>
          <w:color w:val="000000"/>
          <w:sz w:val="28"/>
          <w:szCs w:val="28"/>
          <w:lang w:eastAsia="ru-RU"/>
        </w:rPr>
        <w:t> </w:t>
      </w:r>
      <w:r w:rsidRPr="00111D25">
        <w:rPr>
          <w:rFonts w:ascii="Times New Roman" w:eastAsia="Times New Roman" w:hAnsi="Times New Roman"/>
          <w:color w:val="000000"/>
          <w:sz w:val="28"/>
          <w:szCs w:val="28"/>
          <w:lang w:eastAsia="ru-RU"/>
        </w:rPr>
        <w:t>предусмотренный учебным планом образовательного учреждения на реализацию учебного предмета «Специальность баян, аккордеон»</w:t>
      </w:r>
    </w:p>
    <w:p w:rsidR="005B1878" w:rsidRPr="00111D25" w:rsidRDefault="005B1878" w:rsidP="009C35DB">
      <w:pPr>
        <w:shd w:val="clear" w:color="auto" w:fill="FFFFFF"/>
        <w:spacing w:after="0" w:line="360" w:lineRule="auto"/>
        <w:ind w:firstLine="708"/>
        <w:textAlignment w:val="baseline"/>
        <w:rPr>
          <w:rFonts w:ascii="Times New Roman" w:eastAsia="Times New Roman" w:hAnsi="Times New Roman"/>
          <w:color w:val="000000"/>
          <w:sz w:val="28"/>
          <w:szCs w:val="28"/>
          <w:lang w:eastAsia="ru-RU"/>
        </w:rPr>
      </w:pPr>
    </w:p>
    <w:p w:rsidR="005B1878" w:rsidRPr="00111D25" w:rsidRDefault="005B1878" w:rsidP="009C35DB">
      <w:pPr>
        <w:shd w:val="clear" w:color="auto" w:fill="FFFFFF"/>
        <w:spacing w:after="0" w:line="360" w:lineRule="auto"/>
        <w:ind w:firstLine="708"/>
        <w:textAlignment w:val="baseline"/>
        <w:rPr>
          <w:rFonts w:ascii="Times New Roman" w:eastAsia="Times New Roman" w:hAnsi="Times New Roman"/>
          <w:color w:val="000000"/>
          <w:sz w:val="28"/>
          <w:szCs w:val="28"/>
          <w:lang w:eastAsia="ru-RU"/>
        </w:rPr>
      </w:pP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082"/>
        <w:gridCol w:w="1305"/>
        <w:gridCol w:w="1385"/>
        <w:gridCol w:w="1312"/>
        <w:gridCol w:w="1414"/>
      </w:tblGrid>
      <w:tr w:rsidR="00067AD8" w:rsidRPr="00111D25" w:rsidTr="00E24C74">
        <w:trPr>
          <w:trHeight w:val="363"/>
        </w:trPr>
        <w:tc>
          <w:tcPr>
            <w:tcW w:w="4082"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Срок обучения</w:t>
            </w:r>
          </w:p>
        </w:tc>
        <w:tc>
          <w:tcPr>
            <w:tcW w:w="130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8 лет</w:t>
            </w:r>
          </w:p>
        </w:tc>
        <w:tc>
          <w:tcPr>
            <w:tcW w:w="138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9-й год</w:t>
            </w:r>
          </w:p>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обучения</w:t>
            </w:r>
          </w:p>
        </w:tc>
        <w:tc>
          <w:tcPr>
            <w:tcW w:w="1312"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 лет</w:t>
            </w:r>
          </w:p>
        </w:tc>
        <w:tc>
          <w:tcPr>
            <w:tcW w:w="1414"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6-й год</w:t>
            </w:r>
          </w:p>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обучения</w:t>
            </w:r>
          </w:p>
        </w:tc>
      </w:tr>
      <w:tr w:rsidR="00067AD8" w:rsidRPr="00111D25" w:rsidTr="00E24C74">
        <w:trPr>
          <w:trHeight w:val="212"/>
        </w:trPr>
        <w:tc>
          <w:tcPr>
            <w:tcW w:w="4082"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1305"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E24C74">
        <w:trPr>
          <w:trHeight w:val="413"/>
        </w:trPr>
        <w:tc>
          <w:tcPr>
            <w:tcW w:w="4082"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Максимальная учебная нагрузка</w:t>
            </w:r>
          </w:p>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(в часах)</w:t>
            </w:r>
          </w:p>
        </w:tc>
        <w:tc>
          <w:tcPr>
            <w:tcW w:w="130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1316</w:t>
            </w:r>
          </w:p>
        </w:tc>
        <w:tc>
          <w:tcPr>
            <w:tcW w:w="138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214,5</w:t>
            </w:r>
          </w:p>
        </w:tc>
        <w:tc>
          <w:tcPr>
            <w:tcW w:w="1312"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924</w:t>
            </w:r>
          </w:p>
        </w:tc>
        <w:tc>
          <w:tcPr>
            <w:tcW w:w="1414"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214,5</w:t>
            </w:r>
          </w:p>
        </w:tc>
      </w:tr>
      <w:tr w:rsidR="00067AD8" w:rsidRPr="00111D25" w:rsidTr="00E24C74">
        <w:trPr>
          <w:trHeight w:val="278"/>
        </w:trPr>
        <w:tc>
          <w:tcPr>
            <w:tcW w:w="4082"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1305"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1385"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1312"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E24C74">
        <w:trPr>
          <w:trHeight w:val="422"/>
        </w:trPr>
        <w:tc>
          <w:tcPr>
            <w:tcW w:w="4082"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Количество</w:t>
            </w:r>
          </w:p>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часов на аудиторные занятия</w:t>
            </w:r>
          </w:p>
        </w:tc>
        <w:tc>
          <w:tcPr>
            <w:tcW w:w="130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559</w:t>
            </w:r>
          </w:p>
        </w:tc>
        <w:tc>
          <w:tcPr>
            <w:tcW w:w="138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82,5</w:t>
            </w:r>
          </w:p>
        </w:tc>
        <w:tc>
          <w:tcPr>
            <w:tcW w:w="1312"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363</w:t>
            </w:r>
          </w:p>
        </w:tc>
        <w:tc>
          <w:tcPr>
            <w:tcW w:w="1414"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82,5</w:t>
            </w:r>
          </w:p>
        </w:tc>
      </w:tr>
      <w:tr w:rsidR="00067AD8" w:rsidRPr="00111D25" w:rsidTr="00E24C74">
        <w:trPr>
          <w:trHeight w:val="294"/>
        </w:trPr>
        <w:tc>
          <w:tcPr>
            <w:tcW w:w="4082"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1305"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1385"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1312"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E24C74">
        <w:trPr>
          <w:trHeight w:val="422"/>
        </w:trPr>
        <w:tc>
          <w:tcPr>
            <w:tcW w:w="4082"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xml:space="preserve">Количество часов </w:t>
            </w:r>
            <w:proofErr w:type="gramStart"/>
            <w:r w:rsidRPr="00111D25">
              <w:rPr>
                <w:rFonts w:ascii="Times New Roman" w:eastAsia="Times New Roman" w:hAnsi="Times New Roman"/>
                <w:color w:val="000000"/>
                <w:sz w:val="28"/>
                <w:szCs w:val="28"/>
                <w:lang w:eastAsia="ru-RU"/>
              </w:rPr>
              <w:t>на</w:t>
            </w:r>
            <w:proofErr w:type="gramEnd"/>
          </w:p>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внеаудиторную</w:t>
            </w:r>
          </w:p>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(самостоятельную) работу</w:t>
            </w:r>
          </w:p>
        </w:tc>
        <w:tc>
          <w:tcPr>
            <w:tcW w:w="130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757</w:t>
            </w:r>
          </w:p>
        </w:tc>
        <w:tc>
          <w:tcPr>
            <w:tcW w:w="138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132</w:t>
            </w:r>
          </w:p>
        </w:tc>
        <w:tc>
          <w:tcPr>
            <w:tcW w:w="1312"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561</w:t>
            </w:r>
          </w:p>
        </w:tc>
        <w:tc>
          <w:tcPr>
            <w:tcW w:w="1414"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132</w:t>
            </w:r>
          </w:p>
        </w:tc>
      </w:tr>
    </w:tbl>
    <w:p w:rsidR="00E24C74" w:rsidRDefault="00E24C74"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Форма проведения учебных аудиторных занятий: индивидуальная, рекомендуемая продолжительность урока - 45 минут.</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Индивидуальная форма позволяет преподавателю лучше узнать ученика, его музыкальные возможности, способности, эмоционально-психологические особенности.</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t>Цели</w:t>
      </w:r>
      <w:r w:rsidRPr="00111D25">
        <w:rPr>
          <w:rFonts w:ascii="Times New Roman" w:eastAsia="Times New Roman" w:hAnsi="Times New Roman"/>
          <w:color w:val="000000"/>
          <w:sz w:val="28"/>
          <w:szCs w:val="28"/>
          <w:lang w:eastAsia="ru-RU"/>
        </w:rPr>
        <w:t> учебного предмета «Специальность «Специальность баян, аккордеон»</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развитие музыкально-творческих способностей учащегося, на основе приобретённых им знаний, умений и навыков, позволяющих воспринимать, осваивать и исполнять на баяне, аккордеоне произведения различных жанров и форм в соответствии с ФГТ;</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lastRenderedPageBreak/>
        <w:t>•  определение наиболее одарённых детей и их дальнейшая подготовка к продолжению обучения в средних профессиональных музыкальных учебных заведениях.</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t>Задачи:</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выявление творческих способностей ученика в области музыкального</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искусства и их развитие в области исполнительства на баяне, аккордеоне до уровня подготовки, достаточного для творческого самовыражения и самореализации;</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овладение знаниями, умениями и навыками игры на баяне, аккордеоне позволяющими выпускнику приобретать собственный опыт музицирования;</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xml:space="preserve">•  приобретение </w:t>
      </w:r>
      <w:proofErr w:type="gramStart"/>
      <w:r w:rsidRPr="00111D25">
        <w:rPr>
          <w:rFonts w:ascii="Times New Roman" w:eastAsia="Times New Roman" w:hAnsi="Times New Roman"/>
          <w:color w:val="000000"/>
          <w:sz w:val="28"/>
          <w:szCs w:val="28"/>
          <w:lang w:eastAsia="ru-RU"/>
        </w:rPr>
        <w:t>обучающимися</w:t>
      </w:r>
      <w:proofErr w:type="gramEnd"/>
      <w:r w:rsidRPr="00111D25">
        <w:rPr>
          <w:rFonts w:ascii="Times New Roman" w:eastAsia="Times New Roman" w:hAnsi="Times New Roman"/>
          <w:color w:val="000000"/>
          <w:sz w:val="28"/>
          <w:szCs w:val="28"/>
          <w:lang w:eastAsia="ru-RU"/>
        </w:rPr>
        <w:t xml:space="preserve"> опыта творческой деятельности;</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формирование навыков сольной исполнительской практики и</w:t>
      </w:r>
      <w:r w:rsidRPr="00111D25">
        <w:rPr>
          <w:rFonts w:ascii="Times New Roman" w:eastAsia="Times New Roman" w:hAnsi="Times New Roman"/>
          <w:color w:val="000000"/>
          <w:sz w:val="28"/>
          <w:szCs w:val="28"/>
          <w:lang w:eastAsia="ru-RU"/>
        </w:rPr>
        <w:br/>
        <w:t>коллективной творческой деятельности, их практическое применение;</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достижение уровня образованности, позволяющего выпускнику</w:t>
      </w:r>
      <w:r w:rsidRPr="00111D25">
        <w:rPr>
          <w:rFonts w:ascii="Times New Roman" w:eastAsia="Times New Roman" w:hAnsi="Times New Roman"/>
          <w:color w:val="000000"/>
          <w:sz w:val="28"/>
          <w:szCs w:val="28"/>
          <w:lang w:eastAsia="ru-RU"/>
        </w:rPr>
        <w:br/>
        <w:t>самостоятельно ориентироваться в мировой музыкальной культуре;</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формирование у лучших выпускников осознанной мотивации к</w:t>
      </w:r>
      <w:r w:rsidRPr="00111D25">
        <w:rPr>
          <w:rFonts w:ascii="Times New Roman" w:eastAsia="Times New Roman" w:hAnsi="Times New Roman"/>
          <w:color w:val="000000"/>
          <w:sz w:val="28"/>
          <w:szCs w:val="28"/>
          <w:lang w:eastAsia="ru-RU"/>
        </w:rPr>
        <w:br/>
        <w:t xml:space="preserve">продолжению </w:t>
      </w:r>
      <w:proofErr w:type="gramStart"/>
      <w:r w:rsidRPr="00111D25">
        <w:rPr>
          <w:rFonts w:ascii="Times New Roman" w:eastAsia="Times New Roman" w:hAnsi="Times New Roman"/>
          <w:color w:val="000000"/>
          <w:sz w:val="28"/>
          <w:szCs w:val="28"/>
          <w:lang w:eastAsia="ru-RU"/>
        </w:rPr>
        <w:t>профессионального</w:t>
      </w:r>
      <w:proofErr w:type="gramEnd"/>
      <w:r w:rsidRPr="00111D25">
        <w:rPr>
          <w:rFonts w:ascii="Times New Roman" w:eastAsia="Times New Roman" w:hAnsi="Times New Roman"/>
          <w:color w:val="000000"/>
          <w:sz w:val="28"/>
          <w:szCs w:val="28"/>
          <w:lang w:eastAsia="ru-RU"/>
        </w:rPr>
        <w:t xml:space="preserve"> обучения и подготовки их к вступительным экзаменам в профессиональное образовательное учреждение.</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Обоснование структуры программы учебного предмета «Специальность баян, аккордеон».</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Программа содержит необходимые для организации занятий параметры:</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сведения о затратах учебного времени, предусмотренного на освоение</w:t>
      </w:r>
      <w:r w:rsidRPr="00111D25">
        <w:rPr>
          <w:rFonts w:ascii="Times New Roman" w:eastAsia="Times New Roman" w:hAnsi="Times New Roman"/>
          <w:color w:val="000000"/>
          <w:sz w:val="28"/>
          <w:szCs w:val="28"/>
          <w:lang w:eastAsia="ru-RU"/>
        </w:rPr>
        <w:br/>
        <w:t>учебного предмета;</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распределение учебного материала по годам обучения;</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описание дидактических единиц учебного предмета;</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xml:space="preserve">-  требования к уровню подготовки </w:t>
      </w:r>
      <w:proofErr w:type="gramStart"/>
      <w:r w:rsidRPr="00111D25">
        <w:rPr>
          <w:rFonts w:ascii="Times New Roman" w:eastAsia="Times New Roman" w:hAnsi="Times New Roman"/>
          <w:color w:val="000000"/>
          <w:sz w:val="28"/>
          <w:szCs w:val="28"/>
          <w:lang w:eastAsia="ru-RU"/>
        </w:rPr>
        <w:t>обучающихся</w:t>
      </w:r>
      <w:proofErr w:type="gramEnd"/>
      <w:r w:rsidRPr="00111D25">
        <w:rPr>
          <w:rFonts w:ascii="Times New Roman" w:eastAsia="Times New Roman" w:hAnsi="Times New Roman"/>
          <w:color w:val="000000"/>
          <w:sz w:val="28"/>
          <w:szCs w:val="28"/>
          <w:lang w:eastAsia="ru-RU"/>
        </w:rPr>
        <w:t>;</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формы и методы контроля, система оценок;</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методическое обеспечение учебного процесса.</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lastRenderedPageBreak/>
        <w:t>В соответствие с данными направлениями строится основной раздел программы «Содержание учебного предмета».</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Для достижения поставленной цели и реализации задач предмета используются следующие методы обучения:</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словесный (рассказ, беседа, объяснение);</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метод упражнений и повторений (выработка игровых навыков ученика, работа над художественно-образной сферой произведения);</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метод показа (показ педагогом игровых движений, исполнение педагогом пьес с использованием многообразных вариантов показа);</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объяснительно-иллюстративный (педагог играет произведение ученика и попутно объясняет);</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репродуктивный метод (повторение учеником игровых приёмов по образцу учителя);</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метод проблемного изложения (педагог ставит и сам решает проблему, показывая при этом ученику разные пути и варианты решения);</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частично-поисковый (ученик участвует в поисках решения поставленной задачи).</w:t>
      </w:r>
    </w:p>
    <w:p w:rsidR="00067AD8" w:rsidRPr="00111D25" w:rsidRDefault="00067AD8"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Выбор методов зависит от возраста и индивидуальных особенностей учащегося.</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Мат</w:t>
      </w:r>
      <w:r w:rsidR="009C35DB" w:rsidRPr="00111D25">
        <w:rPr>
          <w:rFonts w:ascii="Times New Roman" w:eastAsia="Times New Roman" w:hAnsi="Times New Roman"/>
          <w:color w:val="000000"/>
          <w:sz w:val="28"/>
          <w:szCs w:val="28"/>
          <w:lang w:eastAsia="ru-RU"/>
        </w:rPr>
        <w:t>ериально-техническая база ДМШ</w:t>
      </w:r>
      <w:r w:rsidRPr="00111D25">
        <w:rPr>
          <w:rFonts w:ascii="Times New Roman" w:eastAsia="Times New Roman" w:hAnsi="Times New Roman"/>
          <w:color w:val="000000"/>
          <w:sz w:val="28"/>
          <w:szCs w:val="28"/>
          <w:lang w:eastAsia="ru-RU"/>
        </w:rPr>
        <w:t xml:space="preserve"> соответствует санитарным и противопожарным нормам, нормам охраны труда. </w:t>
      </w:r>
      <w:proofErr w:type="gramStart"/>
      <w:r w:rsidRPr="00111D25">
        <w:rPr>
          <w:rFonts w:ascii="Times New Roman" w:eastAsia="Times New Roman" w:hAnsi="Times New Roman"/>
          <w:color w:val="000000"/>
          <w:sz w:val="28"/>
          <w:szCs w:val="28"/>
          <w:lang w:eastAsia="ru-RU"/>
        </w:rPr>
        <w:t>Учебные аудитории для занятий по учебному предмету «Специальность баян, аккордеон» имеют площадь не менее 9 кв. м. Имеются пюпитры, стулья разной высоты, подставки под ноги, стол для преподавателя, шкаф для нот и помещение для хранения инструментов обычного размера и уменьшенных инструментов (баянов, аккордеонов 1/2, 3/4), необходимых для самых маленьких учеников.</w:t>
      </w:r>
      <w:proofErr w:type="gramEnd"/>
      <w:r w:rsidRPr="00111D25">
        <w:rPr>
          <w:rFonts w:ascii="Times New Roman" w:eastAsia="Times New Roman" w:hAnsi="Times New Roman"/>
          <w:color w:val="000000"/>
          <w:sz w:val="28"/>
          <w:szCs w:val="28"/>
          <w:lang w:eastAsia="ru-RU"/>
        </w:rPr>
        <w:t xml:space="preserve"> В ДШИ созданы условия для содержания, своевременного обслуживания и ремонта музыкальных инструментов.</w:t>
      </w:r>
    </w:p>
    <w:p w:rsidR="00503FAA" w:rsidRPr="00111D25" w:rsidRDefault="00503FAA" w:rsidP="009C35DB">
      <w:pPr>
        <w:shd w:val="clear" w:color="auto" w:fill="FFFFFF"/>
        <w:spacing w:after="97" w:line="360" w:lineRule="auto"/>
        <w:ind w:firstLine="708"/>
        <w:textAlignment w:val="baseline"/>
        <w:rPr>
          <w:rFonts w:ascii="Times New Roman" w:eastAsia="Times New Roman" w:hAnsi="Times New Roman"/>
          <w:color w:val="000000"/>
          <w:sz w:val="28"/>
          <w:szCs w:val="28"/>
          <w:lang w:eastAsia="ru-RU"/>
        </w:rPr>
      </w:pPr>
    </w:p>
    <w:p w:rsidR="00503FAA" w:rsidRPr="00111D25" w:rsidRDefault="00503FAA"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503FAA" w:rsidRPr="00111D25" w:rsidRDefault="00067AD8" w:rsidP="009C35DB">
      <w:pPr>
        <w:shd w:val="clear" w:color="auto" w:fill="FFFFFF"/>
        <w:spacing w:after="97" w:line="360" w:lineRule="auto"/>
        <w:jc w:val="center"/>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color w:val="000000"/>
          <w:sz w:val="28"/>
          <w:szCs w:val="28"/>
          <w:lang w:eastAsia="ru-RU"/>
        </w:rPr>
        <w:lastRenderedPageBreak/>
        <w:t>II. СОДЕРЖАНИЕ УЧЕБНОГО ПРЕДМЕТА</w:t>
      </w:r>
    </w:p>
    <w:p w:rsidR="00067AD8" w:rsidRPr="00111D25" w:rsidRDefault="00067AD8" w:rsidP="009C35DB">
      <w:pPr>
        <w:shd w:val="clear" w:color="auto" w:fill="FFFFFF"/>
        <w:spacing w:after="97" w:line="360" w:lineRule="auto"/>
        <w:ind w:firstLine="708"/>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Сведения о затратах учебного времени, предусмотренного на освоение учебного предмета «Специальность баян, аккордеон», на максимальную, самостоятельную нагрузку обучающихся и аудиторные занятия:</w:t>
      </w:r>
    </w:p>
    <w:p w:rsidR="00067AD8" w:rsidRPr="00111D25" w:rsidRDefault="00067AD8"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111D25">
        <w:rPr>
          <w:rFonts w:ascii="Times New Roman" w:eastAsia="Times New Roman" w:hAnsi="Times New Roman"/>
          <w:b/>
          <w:bCs/>
          <w:color w:val="000000"/>
          <w:sz w:val="28"/>
          <w:szCs w:val="28"/>
          <w:bdr w:val="none" w:sz="0" w:space="0" w:color="auto" w:frame="1"/>
          <w:lang w:eastAsia="ru-RU"/>
        </w:rPr>
        <w:t>Срок обучения 9 лет</w:t>
      </w:r>
    </w:p>
    <w:p w:rsidR="005863B0" w:rsidRPr="00111D25"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p>
    <w:tbl>
      <w:tblPr>
        <w:tblW w:w="10564"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75"/>
        <w:gridCol w:w="2169"/>
        <w:gridCol w:w="819"/>
        <w:gridCol w:w="586"/>
        <w:gridCol w:w="586"/>
        <w:gridCol w:w="586"/>
        <w:gridCol w:w="586"/>
        <w:gridCol w:w="819"/>
        <w:gridCol w:w="819"/>
        <w:gridCol w:w="819"/>
      </w:tblGrid>
      <w:tr w:rsidR="00067AD8" w:rsidRPr="00111D25" w:rsidTr="000B3B9B">
        <w:trPr>
          <w:gridAfter w:val="8"/>
          <w:wAfter w:w="5620" w:type="dxa"/>
          <w:trHeight w:val="609"/>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Класс</w:t>
            </w: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Распределение по годам обучения</w:t>
            </w:r>
          </w:p>
        </w:tc>
      </w:tr>
      <w:tr w:rsidR="00067AD8" w:rsidRPr="00111D25" w:rsidTr="000B3B9B">
        <w:trPr>
          <w:gridAfter w:val="1"/>
          <w:wAfter w:w="819" w:type="dxa"/>
          <w:trHeight w:val="432"/>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w:t>
            </w: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7</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8</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9</w:t>
            </w:r>
          </w:p>
        </w:tc>
      </w:tr>
      <w:tr w:rsidR="00067AD8" w:rsidRPr="00111D25" w:rsidTr="000B3B9B">
        <w:trPr>
          <w:trHeight w:val="688"/>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xml:space="preserve">Продолжительность </w:t>
            </w:r>
            <w:proofErr w:type="gramStart"/>
            <w:r w:rsidRPr="00111D25">
              <w:rPr>
                <w:rFonts w:ascii="Times New Roman" w:eastAsia="Times New Roman" w:hAnsi="Times New Roman"/>
                <w:color w:val="000000"/>
                <w:sz w:val="28"/>
                <w:szCs w:val="28"/>
                <w:lang w:eastAsia="ru-RU"/>
              </w:rPr>
              <w:t>учебных</w:t>
            </w:r>
            <w:proofErr w:type="gramEnd"/>
          </w:p>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занятий (в неделю)</w:t>
            </w: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32</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r>
      <w:tr w:rsidR="00067AD8" w:rsidRPr="00111D25" w:rsidTr="000B3B9B">
        <w:trPr>
          <w:trHeight w:val="582"/>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Количество часов на аудиторные занятия в неделю</w:t>
            </w: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2,5</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2,5</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2,5</w:t>
            </w:r>
          </w:p>
        </w:tc>
      </w:tr>
      <w:tr w:rsidR="00067AD8" w:rsidRPr="00111D25" w:rsidTr="000B3B9B">
        <w:trPr>
          <w:trHeight w:val="292"/>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Общее количество часов на аудиторные занятия</w:t>
            </w: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559</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82,5</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0B3B9B">
        <w:trPr>
          <w:trHeight w:val="255"/>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641,5</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0B3B9B">
        <w:trPr>
          <w:trHeight w:val="866"/>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Количество часов на внеаудиторные занятия в неделю</w:t>
            </w: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w:t>
            </w:r>
          </w:p>
        </w:tc>
      </w:tr>
      <w:tr w:rsidR="00067AD8" w:rsidRPr="00111D25" w:rsidTr="000B3B9B">
        <w:trPr>
          <w:trHeight w:val="1133"/>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xml:space="preserve">Общее количество часов на внеаудиторные (самостоятельные) </w:t>
            </w:r>
            <w:r w:rsidRPr="00111D25">
              <w:rPr>
                <w:rFonts w:ascii="Times New Roman" w:eastAsia="Times New Roman" w:hAnsi="Times New Roman"/>
                <w:color w:val="000000"/>
                <w:sz w:val="28"/>
                <w:szCs w:val="28"/>
                <w:lang w:eastAsia="ru-RU"/>
              </w:rPr>
              <w:lastRenderedPageBreak/>
              <w:t>занятия по годам</w:t>
            </w: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lastRenderedPageBreak/>
              <w:t>64</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66</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66</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99</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99</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99</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132</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132</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132</w:t>
            </w:r>
          </w:p>
        </w:tc>
      </w:tr>
      <w:tr w:rsidR="00067AD8" w:rsidRPr="00111D25" w:rsidTr="000B3B9B">
        <w:trPr>
          <w:trHeight w:val="374"/>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lastRenderedPageBreak/>
              <w:t>Общее количество</w:t>
            </w:r>
          </w:p>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часов на внеаудиторные (самостоятельные) занятия</w:t>
            </w: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757</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132</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0B3B9B">
        <w:trPr>
          <w:trHeight w:val="474"/>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889</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0B3B9B">
        <w:trPr>
          <w:trHeight w:val="566"/>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Максимальное количество часов занятия в неделю</w:t>
            </w: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6,5</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6,5</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6,5</w:t>
            </w:r>
          </w:p>
        </w:tc>
      </w:tr>
      <w:tr w:rsidR="00067AD8" w:rsidRPr="00111D25" w:rsidTr="000B3B9B">
        <w:trPr>
          <w:trHeight w:val="560"/>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Общее максимальное количество часов по годам</w:t>
            </w: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128</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132</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132</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165</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165</w:t>
            </w:r>
          </w:p>
        </w:tc>
        <w:tc>
          <w:tcPr>
            <w:tcW w:w="586"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165</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214,5</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214,5</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214,5</w:t>
            </w:r>
          </w:p>
        </w:tc>
      </w:tr>
      <w:tr w:rsidR="00067AD8" w:rsidRPr="00111D25" w:rsidTr="000B3B9B">
        <w:trPr>
          <w:trHeight w:val="852"/>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Общее максимальное количество часов на весь период обучения</w:t>
            </w: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1316</w:t>
            </w:r>
          </w:p>
        </w:tc>
        <w:tc>
          <w:tcPr>
            <w:tcW w:w="81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214,5</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0B3B9B">
        <w:trPr>
          <w:trHeight w:val="424"/>
        </w:trPr>
        <w:tc>
          <w:tcPr>
            <w:tcW w:w="2775" w:type="dxa"/>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2169" w:type="dxa"/>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1530,5</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p w:rsidR="005863B0" w:rsidRPr="00111D25" w:rsidRDefault="005863B0"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bl>
    <w:p w:rsidR="005863B0" w:rsidRPr="00111D25" w:rsidRDefault="005863B0"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111D25" w:rsidRDefault="005863B0"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9C35DB" w:rsidRDefault="009C35DB"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Pr="00111D25"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9C35DB" w:rsidRPr="00111D25" w:rsidRDefault="009C35DB"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9C35DB" w:rsidRPr="00111D25" w:rsidRDefault="009C35DB"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111D25" w:rsidRDefault="00067AD8" w:rsidP="00481EB2">
      <w:pPr>
        <w:shd w:val="clear" w:color="auto" w:fill="FFFFFF"/>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111D25">
        <w:rPr>
          <w:rFonts w:ascii="Times New Roman" w:eastAsia="Times New Roman" w:hAnsi="Times New Roman"/>
          <w:b/>
          <w:bCs/>
          <w:color w:val="000000"/>
          <w:sz w:val="28"/>
          <w:szCs w:val="28"/>
          <w:bdr w:val="none" w:sz="0" w:space="0" w:color="auto" w:frame="1"/>
          <w:lang w:eastAsia="ru-RU"/>
        </w:rPr>
        <w:lastRenderedPageBreak/>
        <w:t>Срок обучения - 6 лет</w:t>
      </w:r>
    </w:p>
    <w:p w:rsidR="005863B0" w:rsidRPr="00111D25"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424"/>
        <w:gridCol w:w="2481"/>
        <w:gridCol w:w="748"/>
        <w:gridCol w:w="538"/>
        <w:gridCol w:w="748"/>
        <w:gridCol w:w="748"/>
        <w:gridCol w:w="748"/>
      </w:tblGrid>
      <w:tr w:rsidR="00067AD8" w:rsidRPr="00111D25" w:rsidTr="000B3B9B">
        <w:trPr>
          <w:gridAfter w:val="5"/>
          <w:wAfter w:w="4358" w:type="dxa"/>
          <w:trHeight w:val="419"/>
        </w:trPr>
        <w:tc>
          <w:tcPr>
            <w:tcW w:w="22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Класс</w:t>
            </w:r>
          </w:p>
        </w:tc>
        <w:tc>
          <w:tcPr>
            <w:tcW w:w="27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Распределение по годам обучения</w:t>
            </w:r>
          </w:p>
        </w:tc>
      </w:tr>
      <w:tr w:rsidR="00067AD8" w:rsidRPr="00111D25" w:rsidTr="000B3B9B">
        <w:trPr>
          <w:gridAfter w:val="1"/>
          <w:wAfter w:w="775" w:type="dxa"/>
          <w:trHeight w:val="614"/>
        </w:trPr>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w:t>
            </w: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5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w:t>
            </w: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w:t>
            </w:r>
          </w:p>
        </w:tc>
      </w:tr>
      <w:tr w:rsidR="00067AD8" w:rsidRPr="00111D25" w:rsidTr="000B3B9B">
        <w:trPr>
          <w:trHeight w:val="664"/>
        </w:trPr>
        <w:tc>
          <w:tcPr>
            <w:tcW w:w="22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Продолжительность учебных занятий</w:t>
            </w:r>
          </w:p>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(в неделях)</w:t>
            </w: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5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33</w:t>
            </w:r>
          </w:p>
        </w:tc>
      </w:tr>
      <w:tr w:rsidR="00067AD8" w:rsidRPr="00111D25" w:rsidTr="000B3B9B">
        <w:trPr>
          <w:trHeight w:val="702"/>
        </w:trPr>
        <w:tc>
          <w:tcPr>
            <w:tcW w:w="22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Количество часов на аудиторные занятия в неделю</w:t>
            </w: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5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2,5</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2,5</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2,5</w:t>
            </w:r>
          </w:p>
        </w:tc>
      </w:tr>
      <w:tr w:rsidR="00067AD8" w:rsidRPr="00111D25" w:rsidTr="000B3B9B">
        <w:trPr>
          <w:trHeight w:val="298"/>
        </w:trPr>
        <w:tc>
          <w:tcPr>
            <w:tcW w:w="22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Общее количество часов на аудиторные занятия в год</w:t>
            </w:r>
          </w:p>
        </w:tc>
        <w:tc>
          <w:tcPr>
            <w:tcW w:w="23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363</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82,5</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0B3B9B">
        <w:trPr>
          <w:trHeight w:val="356"/>
        </w:trPr>
        <w:tc>
          <w:tcPr>
            <w:tcW w:w="27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445,5</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0B3B9B">
        <w:trPr>
          <w:trHeight w:val="593"/>
        </w:trPr>
        <w:tc>
          <w:tcPr>
            <w:tcW w:w="22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Количество часов на внеаудиторные (самостоятельные) занятия в неделю</w:t>
            </w: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w:t>
            </w:r>
          </w:p>
        </w:tc>
        <w:tc>
          <w:tcPr>
            <w:tcW w:w="5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4</w:t>
            </w:r>
          </w:p>
        </w:tc>
      </w:tr>
      <w:tr w:rsidR="00067AD8" w:rsidRPr="00111D25" w:rsidTr="000B3B9B">
        <w:trPr>
          <w:trHeight w:val="444"/>
        </w:trPr>
        <w:tc>
          <w:tcPr>
            <w:tcW w:w="22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Общее количество часов на внеаудиторные (самостоятельные) занятия в год</w:t>
            </w:r>
          </w:p>
        </w:tc>
        <w:tc>
          <w:tcPr>
            <w:tcW w:w="23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561</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132</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0B3B9B">
        <w:trPr>
          <w:trHeight w:val="391"/>
        </w:trPr>
        <w:tc>
          <w:tcPr>
            <w:tcW w:w="27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693</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0B3B9B">
        <w:trPr>
          <w:trHeight w:val="557"/>
        </w:trPr>
        <w:tc>
          <w:tcPr>
            <w:tcW w:w="22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Максимальное количество часов на занятия в неделю</w:t>
            </w: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w:t>
            </w: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w:t>
            </w:r>
          </w:p>
        </w:tc>
        <w:tc>
          <w:tcPr>
            <w:tcW w:w="5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5</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6,5</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6,5</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6,5</w:t>
            </w:r>
          </w:p>
        </w:tc>
      </w:tr>
      <w:tr w:rsidR="00067AD8" w:rsidRPr="00111D25" w:rsidTr="000B3B9B">
        <w:trPr>
          <w:trHeight w:val="579"/>
        </w:trPr>
        <w:tc>
          <w:tcPr>
            <w:tcW w:w="22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Общее максимальное количество часов по годам</w:t>
            </w: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165</w:t>
            </w:r>
          </w:p>
        </w:tc>
        <w:tc>
          <w:tcPr>
            <w:tcW w:w="4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165</w:t>
            </w:r>
          </w:p>
        </w:tc>
        <w:tc>
          <w:tcPr>
            <w:tcW w:w="5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165</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214,5</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214,5</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214,5</w:t>
            </w:r>
          </w:p>
        </w:tc>
      </w:tr>
      <w:tr w:rsidR="00067AD8" w:rsidRPr="00111D25" w:rsidTr="000B3B9B">
        <w:trPr>
          <w:trHeight w:val="558"/>
        </w:trPr>
        <w:tc>
          <w:tcPr>
            <w:tcW w:w="22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lastRenderedPageBreak/>
              <w:t>Общее максимальное количество часов на весь период обучения</w:t>
            </w:r>
          </w:p>
        </w:tc>
        <w:tc>
          <w:tcPr>
            <w:tcW w:w="23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924</w:t>
            </w:r>
          </w:p>
        </w:tc>
        <w:tc>
          <w:tcPr>
            <w:tcW w:w="40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214,5</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0B3B9B">
        <w:trPr>
          <w:trHeight w:val="378"/>
        </w:trPr>
        <w:tc>
          <w:tcPr>
            <w:tcW w:w="2200" w:type="pct"/>
            <w:shd w:val="clear" w:color="auto" w:fill="FFFFFF"/>
            <w:tcMar>
              <w:top w:w="0" w:type="dxa"/>
              <w:left w:w="40" w:type="dxa"/>
              <w:bottom w:w="0" w:type="dxa"/>
              <w:right w:w="40" w:type="dxa"/>
            </w:tcMar>
            <w:vAlign w:val="bottom"/>
            <w:hideMark/>
          </w:tcPr>
          <w:p w:rsidR="00067AD8" w:rsidRPr="00111D25" w:rsidRDefault="00067AD8" w:rsidP="009C35DB">
            <w:pPr>
              <w:spacing w:before="19" w:after="19" w:line="360" w:lineRule="auto"/>
              <w:ind w:left="19" w:right="19"/>
              <w:rPr>
                <w:rFonts w:ascii="Times New Roman" w:eastAsia="Times New Roman" w:hAnsi="Times New Roman"/>
                <w:color w:val="000000"/>
                <w:sz w:val="28"/>
                <w:szCs w:val="28"/>
                <w:lang w:eastAsia="ru-RU"/>
              </w:rPr>
            </w:pPr>
          </w:p>
        </w:tc>
        <w:tc>
          <w:tcPr>
            <w:tcW w:w="2750" w:type="pct"/>
            <w:shd w:val="clear" w:color="auto" w:fill="FFFFFF"/>
            <w:tcMar>
              <w:top w:w="0" w:type="dxa"/>
              <w:left w:w="40" w:type="dxa"/>
              <w:bottom w:w="0" w:type="dxa"/>
              <w:right w:w="40"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1138,5</w:t>
            </w: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r w:rsidR="00067AD8" w:rsidRPr="00111D25" w:rsidTr="000B3B9B">
        <w:tc>
          <w:tcPr>
            <w:tcW w:w="0" w:type="auto"/>
            <w:shd w:val="clear" w:color="auto" w:fill="auto"/>
            <w:vAlign w:val="center"/>
            <w:hideMark/>
          </w:tcPr>
          <w:p w:rsidR="00067AD8" w:rsidRPr="00111D25" w:rsidRDefault="00067AD8" w:rsidP="009C35DB">
            <w:pPr>
              <w:spacing w:after="0" w:line="360" w:lineRule="auto"/>
              <w:rPr>
                <w:rFonts w:ascii="Times New Roman" w:eastAsia="Times New Roman" w:hAnsi="Times New Roman"/>
                <w:color w:val="000000"/>
                <w:sz w:val="28"/>
                <w:szCs w:val="28"/>
                <w:lang w:eastAsia="ru-RU"/>
              </w:rPr>
            </w:pPr>
          </w:p>
        </w:tc>
        <w:tc>
          <w:tcPr>
            <w:tcW w:w="0" w:type="auto"/>
            <w:shd w:val="clear" w:color="auto" w:fill="auto"/>
            <w:vAlign w:val="center"/>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center"/>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center"/>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center"/>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center"/>
            <w:hideMark/>
          </w:tcPr>
          <w:p w:rsidR="00067AD8" w:rsidRPr="00111D25" w:rsidRDefault="00067AD8"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center"/>
            <w:hideMark/>
          </w:tcPr>
          <w:p w:rsidR="00067AD8" w:rsidRPr="00111D25" w:rsidRDefault="00067AD8" w:rsidP="009C35DB">
            <w:pPr>
              <w:spacing w:after="0" w:line="360" w:lineRule="auto"/>
              <w:rPr>
                <w:rFonts w:ascii="Times New Roman" w:eastAsia="Times New Roman" w:hAnsi="Times New Roman"/>
                <w:sz w:val="28"/>
                <w:szCs w:val="28"/>
                <w:lang w:eastAsia="ru-RU"/>
              </w:rPr>
            </w:pPr>
          </w:p>
        </w:tc>
      </w:tr>
    </w:tbl>
    <w:p w:rsidR="00481EB2" w:rsidRPr="00111D25" w:rsidRDefault="00481EB2"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067AD8" w:rsidRPr="00111D25" w:rsidRDefault="00067AD8"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Учебный материал распределяется по годам обучения - классам. Каждый класс имеет свои дидактические задачи, и объём времени, данное время направлено на освоение учебного материала.</w:t>
      </w:r>
    </w:p>
    <w:p w:rsidR="00067AD8" w:rsidRPr="00111D25" w:rsidRDefault="00067AD8"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Виды внеаудиторной работы:</w:t>
      </w:r>
    </w:p>
    <w:p w:rsidR="00067AD8" w:rsidRPr="00111D25" w:rsidRDefault="00067AD8"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w:t>
      </w:r>
      <w:r w:rsidRPr="00111D25">
        <w:rPr>
          <w:rFonts w:ascii="Times New Roman" w:eastAsia="Times New Roman" w:hAnsi="Times New Roman"/>
          <w:i/>
          <w:iCs/>
          <w:color w:val="000000"/>
          <w:sz w:val="28"/>
          <w:szCs w:val="28"/>
          <w:bdr w:val="none" w:sz="0" w:space="0" w:color="auto" w:frame="1"/>
          <w:lang w:eastAsia="ru-RU"/>
        </w:rPr>
        <w:t>самостоятельные занятия по подготовке учебной программы;</w:t>
      </w:r>
    </w:p>
    <w:p w:rsidR="00067AD8" w:rsidRPr="00111D25" w:rsidRDefault="00067AD8"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w:t>
      </w:r>
      <w:r w:rsidRPr="00111D25">
        <w:rPr>
          <w:rFonts w:ascii="Times New Roman" w:eastAsia="Times New Roman" w:hAnsi="Times New Roman"/>
          <w:i/>
          <w:iCs/>
          <w:color w:val="000000"/>
          <w:sz w:val="28"/>
          <w:szCs w:val="28"/>
          <w:bdr w:val="none" w:sz="0" w:space="0" w:color="auto" w:frame="1"/>
          <w:lang w:eastAsia="ru-RU"/>
        </w:rPr>
        <w:t>подготовка к контрольным урокам, зачетам и экзаменам;</w:t>
      </w:r>
    </w:p>
    <w:p w:rsidR="00067AD8" w:rsidRPr="00111D25" w:rsidRDefault="00067AD8"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w:t>
      </w:r>
      <w:r w:rsidRPr="00111D25">
        <w:rPr>
          <w:rFonts w:ascii="Times New Roman" w:eastAsia="Times New Roman" w:hAnsi="Times New Roman"/>
          <w:i/>
          <w:iCs/>
          <w:color w:val="000000"/>
          <w:sz w:val="28"/>
          <w:szCs w:val="28"/>
          <w:bdr w:val="none" w:sz="0" w:space="0" w:color="auto" w:frame="1"/>
          <w:lang w:eastAsia="ru-RU"/>
        </w:rPr>
        <w:t>подготовка к концертным, конкурсным выступлениям;</w:t>
      </w:r>
    </w:p>
    <w:p w:rsidR="00067AD8" w:rsidRPr="00111D25" w:rsidRDefault="00067AD8"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  </w:t>
      </w:r>
      <w:r w:rsidRPr="00111D25">
        <w:rPr>
          <w:rFonts w:ascii="Times New Roman" w:eastAsia="Times New Roman" w:hAnsi="Times New Roman"/>
          <w:i/>
          <w:iCs/>
          <w:color w:val="000000"/>
          <w:sz w:val="28"/>
          <w:szCs w:val="28"/>
          <w:bdr w:val="none" w:sz="0" w:space="0" w:color="auto" w:frame="1"/>
          <w:lang w:eastAsia="ru-RU"/>
        </w:rPr>
        <w:t>посещение учреждений культуры (филармоний, театров, концертных залов, музеев и др.),</w:t>
      </w:r>
    </w:p>
    <w:p w:rsidR="00067AD8" w:rsidRPr="00111D25" w:rsidRDefault="00067AD8"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i/>
          <w:iCs/>
          <w:color w:val="000000"/>
          <w:sz w:val="28"/>
          <w:szCs w:val="28"/>
          <w:bdr w:val="none" w:sz="0" w:space="0" w:color="auto" w:frame="1"/>
          <w:lang w:eastAsia="ru-RU"/>
        </w:rPr>
        <w:t xml:space="preserve">- участие обучающихся в творческих мероприятиях и культурно-просветительской деятельности </w:t>
      </w:r>
      <w:proofErr w:type="gramStart"/>
      <w:r w:rsidRPr="00111D25">
        <w:rPr>
          <w:rFonts w:ascii="Times New Roman" w:eastAsia="Times New Roman" w:hAnsi="Times New Roman"/>
          <w:i/>
          <w:iCs/>
          <w:color w:val="000000"/>
          <w:sz w:val="28"/>
          <w:szCs w:val="28"/>
          <w:bdr w:val="none" w:sz="0" w:space="0" w:color="auto" w:frame="1"/>
          <w:lang w:eastAsia="ru-RU"/>
        </w:rPr>
        <w:t>образовательного</w:t>
      </w:r>
      <w:proofErr w:type="gramEnd"/>
      <w:r w:rsidRPr="00111D25">
        <w:rPr>
          <w:rFonts w:ascii="Times New Roman" w:eastAsia="Times New Roman" w:hAnsi="Times New Roman"/>
          <w:i/>
          <w:iCs/>
          <w:color w:val="000000"/>
          <w:sz w:val="28"/>
          <w:szCs w:val="28"/>
          <w:bdr w:val="none" w:sz="0" w:space="0" w:color="auto" w:frame="1"/>
          <w:lang w:eastAsia="ru-RU"/>
        </w:rPr>
        <w:t xml:space="preserve"> учреждения и др.</w:t>
      </w:r>
    </w:p>
    <w:p w:rsidR="005B1878" w:rsidRPr="00111D25" w:rsidRDefault="005B1878"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B1878" w:rsidRPr="00111D25" w:rsidRDefault="005B1878"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B1878" w:rsidRPr="00111D25" w:rsidRDefault="005B1878"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B1878" w:rsidRPr="00111D25" w:rsidRDefault="005B1878"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B1878" w:rsidRDefault="005B1878"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Pr="00111D25"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631A19" w:rsidRPr="00111D25" w:rsidRDefault="00631A19"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631A19" w:rsidRPr="00111D25" w:rsidRDefault="00631A19"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067AD8" w:rsidRPr="00111D25" w:rsidRDefault="00067AD8" w:rsidP="009C35DB">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lastRenderedPageBreak/>
        <w:t>Срок обучения - 9 лет</w:t>
      </w:r>
    </w:p>
    <w:p w:rsidR="00067AD8" w:rsidRPr="00111D25" w:rsidRDefault="00067AD8" w:rsidP="009C35DB">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t>Годовые требования по классам</w:t>
      </w:r>
    </w:p>
    <w:p w:rsidR="00067AD8" w:rsidRPr="00111D25" w:rsidRDefault="00067AD8" w:rsidP="009C35DB">
      <w:pPr>
        <w:shd w:val="clear" w:color="auto" w:fill="FFFFFF"/>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111D25">
        <w:rPr>
          <w:rFonts w:ascii="Times New Roman" w:eastAsia="Times New Roman" w:hAnsi="Times New Roman"/>
          <w:b/>
          <w:bCs/>
          <w:color w:val="000000"/>
          <w:sz w:val="28"/>
          <w:szCs w:val="28"/>
          <w:bdr w:val="none" w:sz="0" w:space="0" w:color="auto" w:frame="1"/>
          <w:lang w:eastAsia="ru-RU"/>
        </w:rPr>
        <w:t>Первый класс (2 часа в неделю)</w:t>
      </w:r>
    </w:p>
    <w:p w:rsidR="005B1878" w:rsidRPr="00111D25" w:rsidRDefault="005B1878" w:rsidP="009C35DB">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Значение «донотного» периода в работе с начинающими, опора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Упражнения без инструмента, направленные на освоение движений, используемых в дальнейшем на баяне, аккордеоне.</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Знакомство с инструментом. Основы и особенности при посадке, постановке игрового аппарата. Принципы звукоизвлечения. Постановка правой руки. Постановка левой руки. Игра упражнений, песенок-прибауток на отдельно взятой ноте, освоение мажорных и минорных тетрахордов.</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Знакомство с элементами музыкальной грамоты. Освоение музыкального ритма в виде простых ритмических упражнений. Подбор по слуху небольших попевок, народных мелодий, знакомых песен.</w:t>
      </w:r>
    </w:p>
    <w:p w:rsidR="00067AD8" w:rsidRPr="00111D25" w:rsidRDefault="00067AD8"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Воспитание в ученике элементарных правил сценической этики, навыков мобильности, собранности при публичных выступлениях. В течение 1 полугодия обучения ученик должен пройти: 15-20 первоначальных пьес, песенок, попевок, этюдов, ансамбль (с другим учеником или преподавателем) разной степени завершённости – от разбора – знакомства до концертного исполнения. Гаммы до, фа, соль мажор правой рукой в одну октаву. Короткие арпеджио и тоническое трезвучие в этих тональностях правой рукой. Упражнения Ганон. В том числе: подбор по слуху, игра в ансамбле с педагогом, транспонирование, исполнительская терминология.</w:t>
      </w: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067AD8" w:rsidRPr="00111D25" w:rsidRDefault="00067AD8"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lastRenderedPageBreak/>
        <w:t>За</w:t>
      </w:r>
      <w:r w:rsidRPr="00111D25">
        <w:rPr>
          <w:rFonts w:ascii="Times New Roman" w:eastAsia="Times New Roman" w:hAnsi="Times New Roman"/>
          <w:color w:val="000000"/>
          <w:sz w:val="28"/>
          <w:szCs w:val="28"/>
          <w:lang w:eastAsia="ru-RU"/>
        </w:rPr>
        <w:t> </w:t>
      </w:r>
      <w:r w:rsidRPr="00111D25">
        <w:rPr>
          <w:rFonts w:ascii="Times New Roman" w:eastAsia="Times New Roman" w:hAnsi="Times New Roman"/>
          <w:b/>
          <w:bCs/>
          <w:color w:val="000000"/>
          <w:sz w:val="28"/>
          <w:szCs w:val="28"/>
          <w:bdr w:val="none" w:sz="0" w:space="0" w:color="auto" w:frame="1"/>
          <w:lang w:eastAsia="ru-RU"/>
        </w:rPr>
        <w:t>учебный</w:t>
      </w:r>
      <w:r w:rsidRPr="00111D25">
        <w:rPr>
          <w:rFonts w:ascii="Times New Roman" w:eastAsia="Times New Roman" w:hAnsi="Times New Roman"/>
          <w:color w:val="000000"/>
          <w:sz w:val="28"/>
          <w:szCs w:val="28"/>
          <w:lang w:eastAsia="ru-RU"/>
        </w:rPr>
        <w:t> </w:t>
      </w:r>
      <w:r w:rsidRPr="00111D25">
        <w:rPr>
          <w:rFonts w:ascii="Times New Roman" w:eastAsia="Times New Roman" w:hAnsi="Times New Roman"/>
          <w:b/>
          <w:bCs/>
          <w:color w:val="000000"/>
          <w:sz w:val="28"/>
          <w:szCs w:val="28"/>
          <w:bdr w:val="none" w:sz="0" w:space="0" w:color="auto" w:frame="1"/>
          <w:lang w:eastAsia="ru-RU"/>
        </w:rPr>
        <w:t>год</w:t>
      </w:r>
      <w:r w:rsidRPr="00111D25">
        <w:rPr>
          <w:rFonts w:ascii="Times New Roman" w:eastAsia="Times New Roman" w:hAnsi="Times New Roman"/>
          <w:color w:val="000000"/>
          <w:sz w:val="28"/>
          <w:szCs w:val="28"/>
          <w:lang w:eastAsia="ru-RU"/>
        </w:rPr>
        <w:t> </w:t>
      </w:r>
      <w:r w:rsidRPr="00111D25">
        <w:rPr>
          <w:rFonts w:ascii="Times New Roman" w:eastAsia="Times New Roman" w:hAnsi="Times New Roman"/>
          <w:b/>
          <w:bCs/>
          <w:color w:val="000000"/>
          <w:sz w:val="28"/>
          <w:szCs w:val="28"/>
          <w:bdr w:val="none" w:sz="0" w:space="0" w:color="auto" w:frame="1"/>
          <w:lang w:eastAsia="ru-RU"/>
        </w:rPr>
        <w:t>учащийся</w:t>
      </w:r>
      <w:r w:rsidRPr="00111D25">
        <w:rPr>
          <w:rFonts w:ascii="Times New Roman" w:eastAsia="Times New Roman" w:hAnsi="Times New Roman"/>
          <w:color w:val="000000"/>
          <w:sz w:val="28"/>
          <w:szCs w:val="28"/>
          <w:lang w:eastAsia="ru-RU"/>
        </w:rPr>
        <w:t> </w:t>
      </w:r>
      <w:r w:rsidRPr="00111D25">
        <w:rPr>
          <w:rFonts w:ascii="Times New Roman" w:eastAsia="Times New Roman" w:hAnsi="Times New Roman"/>
          <w:b/>
          <w:bCs/>
          <w:color w:val="000000"/>
          <w:sz w:val="28"/>
          <w:szCs w:val="28"/>
          <w:bdr w:val="none" w:sz="0" w:space="0" w:color="auto" w:frame="1"/>
          <w:lang w:eastAsia="ru-RU"/>
        </w:rPr>
        <w:t>должен</w:t>
      </w:r>
      <w:r w:rsidRPr="00111D25">
        <w:rPr>
          <w:rFonts w:ascii="Times New Roman" w:eastAsia="Times New Roman" w:hAnsi="Times New Roman"/>
          <w:color w:val="000000"/>
          <w:sz w:val="28"/>
          <w:szCs w:val="28"/>
          <w:lang w:eastAsia="ru-RU"/>
        </w:rPr>
        <w:t> </w:t>
      </w:r>
      <w:r w:rsidRPr="00111D25">
        <w:rPr>
          <w:rFonts w:ascii="Times New Roman" w:eastAsia="Times New Roman" w:hAnsi="Times New Roman"/>
          <w:b/>
          <w:bCs/>
          <w:color w:val="000000"/>
          <w:sz w:val="28"/>
          <w:szCs w:val="28"/>
          <w:bdr w:val="none" w:sz="0" w:space="0" w:color="auto" w:frame="1"/>
          <w:lang w:eastAsia="ru-RU"/>
        </w:rPr>
        <w:t>исполнить</w:t>
      </w:r>
      <w:r w:rsidRPr="00111D25">
        <w:rPr>
          <w:rFonts w:ascii="Times New Roman" w:eastAsia="Times New Roman" w:hAnsi="Times New Roman"/>
          <w:color w:val="000000"/>
          <w:sz w:val="28"/>
          <w:szCs w:val="28"/>
          <w:lang w:eastAsia="ru-RU"/>
        </w:rPr>
        <w:t>:</w:t>
      </w:r>
    </w:p>
    <w:p w:rsidR="00503FAA" w:rsidRPr="00111D25" w:rsidRDefault="00503FAA"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790"/>
        <w:gridCol w:w="4781"/>
      </w:tblGrid>
      <w:tr w:rsidR="00067AD8" w:rsidRPr="00111D25" w:rsidTr="005863B0">
        <w:trPr>
          <w:trHeight w:val="552"/>
        </w:trPr>
        <w:tc>
          <w:tcPr>
            <w:tcW w:w="47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1 полугодие</w:t>
            </w:r>
          </w:p>
        </w:tc>
        <w:tc>
          <w:tcPr>
            <w:tcW w:w="478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 полугодие</w:t>
            </w:r>
          </w:p>
        </w:tc>
      </w:tr>
      <w:tr w:rsidR="00067AD8" w:rsidRPr="00111D25" w:rsidTr="005863B0">
        <w:trPr>
          <w:trHeight w:val="1549"/>
        </w:trPr>
        <w:tc>
          <w:tcPr>
            <w:tcW w:w="479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067AD8" w:rsidRPr="00111D25" w:rsidRDefault="00067AD8" w:rsidP="009C35DB">
            <w:pPr>
              <w:spacing w:after="0"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t>Декабрь -</w:t>
            </w:r>
            <w:r w:rsidRPr="00111D25">
              <w:rPr>
                <w:rFonts w:ascii="Times New Roman" w:eastAsia="Times New Roman" w:hAnsi="Times New Roman"/>
                <w:color w:val="000000"/>
                <w:sz w:val="28"/>
                <w:szCs w:val="28"/>
                <w:lang w:eastAsia="ru-RU"/>
              </w:rPr>
              <w:t> зачёт</w:t>
            </w:r>
          </w:p>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3разнохарактерных пьесы</w:t>
            </w:r>
          </w:p>
        </w:tc>
        <w:tc>
          <w:tcPr>
            <w:tcW w:w="478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067AD8" w:rsidRPr="00111D25" w:rsidRDefault="00067AD8" w:rsidP="009C35DB">
            <w:pPr>
              <w:spacing w:after="0"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t>Март</w:t>
            </w:r>
            <w:r w:rsidRPr="00111D25">
              <w:rPr>
                <w:rFonts w:ascii="Times New Roman" w:eastAsia="Times New Roman" w:hAnsi="Times New Roman"/>
                <w:color w:val="000000"/>
                <w:sz w:val="28"/>
                <w:szCs w:val="28"/>
                <w:lang w:eastAsia="ru-RU"/>
              </w:rPr>
              <w:t> – академический концерт</w:t>
            </w:r>
          </w:p>
          <w:p w:rsidR="00067AD8" w:rsidRPr="00111D25" w:rsidRDefault="00067AD8"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 разнохарактерные пьесы</w:t>
            </w:r>
            <w:proofErr w:type="gramStart"/>
            <w:r w:rsidRPr="00111D25">
              <w:rPr>
                <w:rFonts w:ascii="Times New Roman" w:eastAsia="Times New Roman" w:hAnsi="Times New Roman"/>
                <w:color w:val="000000"/>
                <w:sz w:val="28"/>
                <w:szCs w:val="28"/>
                <w:lang w:eastAsia="ru-RU"/>
              </w:rPr>
              <w:t xml:space="preserve"> )</w:t>
            </w:r>
            <w:proofErr w:type="gramEnd"/>
          </w:p>
          <w:p w:rsidR="00067AD8" w:rsidRPr="00111D25" w:rsidRDefault="00067AD8" w:rsidP="009C35DB">
            <w:pPr>
              <w:spacing w:after="0"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t>Май</w:t>
            </w:r>
            <w:r w:rsidRPr="00111D25">
              <w:rPr>
                <w:rFonts w:ascii="Times New Roman" w:eastAsia="Times New Roman" w:hAnsi="Times New Roman"/>
                <w:color w:val="000000"/>
                <w:sz w:val="28"/>
                <w:szCs w:val="28"/>
                <w:lang w:eastAsia="ru-RU"/>
              </w:rPr>
              <w:t xml:space="preserve"> – контрольный урок </w:t>
            </w:r>
            <w:proofErr w:type="gramStart"/>
            <w:r w:rsidRPr="00111D25">
              <w:rPr>
                <w:rFonts w:ascii="Times New Roman" w:eastAsia="Times New Roman" w:hAnsi="Times New Roman"/>
                <w:color w:val="000000"/>
                <w:sz w:val="28"/>
                <w:szCs w:val="28"/>
                <w:lang w:eastAsia="ru-RU"/>
              </w:rPr>
              <w:t xml:space="preserve">( </w:t>
            </w:r>
            <w:proofErr w:type="gramEnd"/>
            <w:r w:rsidRPr="00111D25">
              <w:rPr>
                <w:rFonts w:ascii="Times New Roman" w:eastAsia="Times New Roman" w:hAnsi="Times New Roman"/>
                <w:color w:val="000000"/>
                <w:sz w:val="28"/>
                <w:szCs w:val="28"/>
                <w:lang w:eastAsia="ru-RU"/>
              </w:rPr>
              <w:t>гаммы, 2-3 разнохарактерные пьесы, в том числе этюд )</w:t>
            </w:r>
          </w:p>
        </w:tc>
      </w:tr>
    </w:tbl>
    <w:p w:rsidR="00067AD8" w:rsidRPr="00111D25" w:rsidRDefault="00067AD8" w:rsidP="009C35DB">
      <w:pPr>
        <w:spacing w:line="360" w:lineRule="auto"/>
        <w:rPr>
          <w:rFonts w:ascii="Times New Roman" w:hAnsi="Times New Roman"/>
          <w:sz w:val="28"/>
          <w:szCs w:val="28"/>
        </w:rPr>
      </w:pPr>
    </w:p>
    <w:p w:rsidR="005863B0" w:rsidRPr="0026062A" w:rsidRDefault="005863B0" w:rsidP="0026062A">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академического концерта в конце второго полугодия:</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1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Иванов В. Полька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Р. н.п. «Ноченька лунная»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Беренс Г. Этюд C-dur</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Моцарт В. Азбука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Кабалевский Д. Маленькая полька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Черни К. Этюд C-dur</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3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Качурбина М. «Мишка с куклой»</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Р. н.п. «В низенькой светёлке»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Шитте Л. Этюд C-dur</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4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Книппер А. «Полюшко-поле»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Р. н.п. «Светит месяц»</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Черни К. Этюд C-dur</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lastRenderedPageBreak/>
        <w:t>Примерный репертуарный список</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1 класс</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Этюды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Арман Ж.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Беренс Г. Этюды соч. 70 № 1,7,29</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Беркович И.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Биль Н. Этюд до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Вольфарт Г. Этюд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Гаврилов Ю. Этюд № 1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Гедике А. Этюд соч. 36 №13</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Гнесина Е. Этюд №63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Горло в Н. Этюд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Гюнтен Ф.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Двилянский М. Этюд №1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Диабелли А.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Доренский А. Этюды №1-50</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Иванов И. Этюд №20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Ковтун Г. Этюд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Ляховицкая Н. Этюд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Николаев А. Этюд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Стативкин Г.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Черни К.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Шитге Л. Этюд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Шитте Л.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Шитте Л. Этюд соч. 160 №15</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roofErr w:type="gramStart"/>
      <w:r w:rsidRPr="0026062A">
        <w:rPr>
          <w:rFonts w:ascii="Times New Roman" w:eastAsia="Times New Roman" w:hAnsi="Times New Roman"/>
          <w:color w:val="000000"/>
          <w:sz w:val="28"/>
          <w:szCs w:val="28"/>
          <w:lang w:eastAsia="ru-RU"/>
        </w:rPr>
        <w:lastRenderedPageBreak/>
        <w:t>Эк</w:t>
      </w:r>
      <w:proofErr w:type="gramEnd"/>
      <w:r w:rsidRPr="0026062A">
        <w:rPr>
          <w:rFonts w:ascii="Times New Roman" w:eastAsia="Times New Roman" w:hAnsi="Times New Roman"/>
          <w:color w:val="000000"/>
          <w:sz w:val="28"/>
          <w:szCs w:val="28"/>
          <w:lang w:eastAsia="ru-RU"/>
        </w:rPr>
        <w:t xml:space="preserve"> Г. Этюд №1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Эшпай А. Этюд ля минор</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Пьесы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Арман Ж. Фугетта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Ах, улица. Русская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Барток Б. Мелодия в унисон</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Берлин Б. Пони «Звёздочка»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Бер Ф. В мае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Бушуев Ф. Весёлый пингвин</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Василёк. Русская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Васильев - Буглай Д. Осенняя песенка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Вебер К. Колыбельная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Владыкина - Бачинская Н. Сон - дрёма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Гюнтен Ф. Урок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Доренскии А. Детская сюита №1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Заинька, попляши. Русская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Зайчик. Украинская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Кабалевский Д. Песенка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Карнавал в Венеции. Венецианская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Качурбина М. Мишка с куклой танцуют полечку</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Книппер Л. Полюшко - поле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Компаниец Г. Иванчик - белоданчик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Корелли А. Сарабанда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Кореневская И. Дождик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Красев М. Ёлочка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Красев М. Белочка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Лети: воробушек. Украинская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Лошадка. Детская песенка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Лысенко Н. Обработка украинской народной песни «Лисичка»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Любарский Н. Курочка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Майкапар С. Вальс соч.36 №1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Моцарт В. А. Allegretto</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Моцарт В. А. Бурре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Моцарт В. А. Менуэт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Моцарт Л. Менуэт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Моцарт Л. Менуэт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Мунтян О. Солнышко играет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Мясков К. Два ёжика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Ночка темная. Русская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Пой, малышка, песенку. Эстонская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Раухвергер М. Воробей</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Райчев А. Песня пастуха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Руднев Н. Щебетала пташечка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Сапалов А. По лесенке вверх и вниз</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Селезень. Русская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Сорокин К. Пастухи играют на свирели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Спадавеккиа А. Добрый жук.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Спой мне такую песню. Венгерская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Степь да степь </w:t>
      </w:r>
      <w:proofErr w:type="gramStart"/>
      <w:r w:rsidRPr="0026062A">
        <w:rPr>
          <w:rFonts w:ascii="Times New Roman" w:eastAsia="Times New Roman" w:hAnsi="Times New Roman"/>
          <w:color w:val="000000"/>
          <w:sz w:val="28"/>
          <w:szCs w:val="28"/>
          <w:lang w:eastAsia="ru-RU"/>
        </w:rPr>
        <w:t>крутом</w:t>
      </w:r>
      <w:proofErr w:type="gramEnd"/>
      <w:r w:rsidRPr="0026062A">
        <w:rPr>
          <w:rFonts w:ascii="Times New Roman" w:eastAsia="Times New Roman" w:hAnsi="Times New Roman"/>
          <w:color w:val="000000"/>
          <w:sz w:val="28"/>
          <w:szCs w:val="28"/>
          <w:lang w:eastAsia="ru-RU"/>
        </w:rPr>
        <w:t>. Русская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Стравинский И. Медведь</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Там за речкой, там за перевалом. Русская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Украинская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Файзи Д. Песня бабушки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Филиппенко А. На мосточке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Хачатурян </w:t>
      </w:r>
      <w:proofErr w:type="gramStart"/>
      <w:r w:rsidRPr="0026062A">
        <w:rPr>
          <w:rFonts w:ascii="Times New Roman" w:eastAsia="Times New Roman" w:hAnsi="Times New Roman"/>
          <w:color w:val="000000"/>
          <w:sz w:val="28"/>
          <w:szCs w:val="28"/>
          <w:lang w:eastAsia="ru-RU"/>
        </w:rPr>
        <w:t>А.</w:t>
      </w:r>
      <w:proofErr w:type="gramEnd"/>
      <w:r w:rsidRPr="0026062A">
        <w:rPr>
          <w:rFonts w:ascii="Times New Roman" w:eastAsia="Times New Roman" w:hAnsi="Times New Roman"/>
          <w:color w:val="000000"/>
          <w:sz w:val="28"/>
          <w:szCs w:val="28"/>
          <w:lang w:eastAsia="ru-RU"/>
        </w:rPr>
        <w:t xml:space="preserve"> О чём мечтают дети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Холсточек. Русская народная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Хренников Т. Песня девушек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Чайкин Н. Танец Снегурочки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Эллегард М. Три пьесы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Янка. Белорусская полька</w:t>
      </w:r>
    </w:p>
    <w:p w:rsidR="0026062A" w:rsidRPr="0026062A" w:rsidRDefault="0026062A"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Второй класс (2 часа в неделю)</w:t>
      </w:r>
    </w:p>
    <w:p w:rsidR="005863B0" w:rsidRPr="0026062A" w:rsidRDefault="005863B0"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p>
    <w:p w:rsidR="005863B0" w:rsidRPr="0026062A" w:rsidRDefault="005863B0"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Работа над дальнейшей стабилизацией посадки и постановки исполнительского аппарата, координацией рук. Освоение технологии исполнения основных штрихов (стаккато, легато). Освоение более сложных ритмических рисунков.</w:t>
      </w:r>
    </w:p>
    <w:p w:rsidR="005863B0" w:rsidRPr="0026062A" w:rsidRDefault="005863B0"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Применение динамики как средства музыкальной выразительности для создания яркого художественного образа. Контроль над свободой игровых движений. Слуховой контроль над качеством звука. Знакомство с основными музыкальными терминами.</w:t>
      </w:r>
    </w:p>
    <w:p w:rsidR="005863B0" w:rsidRPr="0026062A" w:rsidRDefault="005863B0"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 течение 2 года обучения ученик должен пройти:</w:t>
      </w:r>
    </w:p>
    <w:p w:rsidR="005863B0" w:rsidRPr="0026062A" w:rsidRDefault="005863B0" w:rsidP="0026062A">
      <w:pPr>
        <w:pStyle w:val="a3"/>
        <w:numPr>
          <w:ilvl w:val="0"/>
          <w:numId w:val="3"/>
        </w:num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10-15 разножанровых пьес, этюдов разной степени завершенности</w:t>
      </w:r>
      <w:r w:rsidR="0026062A">
        <w:rPr>
          <w:rFonts w:ascii="Times New Roman" w:eastAsia="Times New Roman" w:hAnsi="Times New Roman"/>
          <w:color w:val="000000"/>
          <w:sz w:val="28"/>
          <w:szCs w:val="28"/>
          <w:lang w:eastAsia="ru-RU"/>
        </w:rPr>
        <w:t xml:space="preserve"> </w:t>
      </w:r>
      <w:r w:rsidRPr="0026062A">
        <w:rPr>
          <w:rFonts w:ascii="Times New Roman" w:eastAsia="Times New Roman" w:hAnsi="Times New Roman"/>
          <w:color w:val="000000"/>
          <w:sz w:val="28"/>
          <w:szCs w:val="28"/>
          <w:lang w:eastAsia="ru-RU"/>
        </w:rPr>
        <w:t>соло и в любом виде ансамбля</w:t>
      </w:r>
      <w:r w:rsidR="0026062A">
        <w:rPr>
          <w:rFonts w:ascii="Times New Roman" w:eastAsia="Times New Roman" w:hAnsi="Times New Roman"/>
          <w:color w:val="000000"/>
          <w:sz w:val="28"/>
          <w:szCs w:val="28"/>
          <w:lang w:eastAsia="ru-RU"/>
        </w:rPr>
        <w:t>;</w:t>
      </w:r>
    </w:p>
    <w:p w:rsidR="005863B0" w:rsidRPr="0026062A" w:rsidRDefault="0026062A" w:rsidP="0026062A">
      <w:pPr>
        <w:pStyle w:val="a3"/>
        <w:numPr>
          <w:ilvl w:val="0"/>
          <w:numId w:val="3"/>
        </w:num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гаммы: "До"</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Фа" , "Соль" , "Ре"</w:t>
      </w:r>
      <w:r w:rsidR="005863B0" w:rsidRPr="0026062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мажор двумя руками в 1-2 октавы;</w:t>
      </w:r>
    </w:p>
    <w:p w:rsidR="005863B0" w:rsidRPr="0026062A" w:rsidRDefault="0026062A" w:rsidP="0026062A">
      <w:pPr>
        <w:pStyle w:val="a3"/>
        <w:numPr>
          <w:ilvl w:val="0"/>
          <w:numId w:val="3"/>
        </w:num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а</w:t>
      </w:r>
      <w:r w:rsidR="005863B0" w:rsidRPr="0026062A">
        <w:rPr>
          <w:rFonts w:ascii="Times New Roman" w:eastAsia="Times New Roman" w:hAnsi="Times New Roman"/>
          <w:color w:val="000000"/>
          <w:sz w:val="28"/>
          <w:szCs w:val="28"/>
          <w:lang w:eastAsia="ru-RU"/>
        </w:rPr>
        <w:t>рпеджио короткие и длинные, то</w:t>
      </w:r>
      <w:r>
        <w:rPr>
          <w:rFonts w:ascii="Times New Roman" w:eastAsia="Times New Roman" w:hAnsi="Times New Roman"/>
          <w:color w:val="000000"/>
          <w:sz w:val="28"/>
          <w:szCs w:val="28"/>
          <w:lang w:eastAsia="ru-RU"/>
        </w:rPr>
        <w:t>ническое трезвучие с обращением;</w:t>
      </w:r>
    </w:p>
    <w:p w:rsidR="0026062A" w:rsidRDefault="0026062A" w:rsidP="0026062A">
      <w:pPr>
        <w:pStyle w:val="a3"/>
        <w:numPr>
          <w:ilvl w:val="0"/>
          <w:numId w:val="3"/>
        </w:num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упражнения Ганон;</w:t>
      </w:r>
    </w:p>
    <w:p w:rsidR="005863B0" w:rsidRPr="0026062A" w:rsidRDefault="0026062A" w:rsidP="0026062A">
      <w:pPr>
        <w:pStyle w:val="a3"/>
        <w:numPr>
          <w:ilvl w:val="0"/>
          <w:numId w:val="3"/>
        </w:num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5863B0" w:rsidRPr="0026062A">
        <w:rPr>
          <w:rFonts w:ascii="Times New Roman" w:eastAsia="Times New Roman" w:hAnsi="Times New Roman"/>
          <w:color w:val="000000"/>
          <w:sz w:val="28"/>
          <w:szCs w:val="28"/>
          <w:lang w:eastAsia="ru-RU"/>
        </w:rPr>
        <w:t>одбор по слуху, транспонирование,</w:t>
      </w:r>
      <w:r w:rsidRPr="0026062A">
        <w:rPr>
          <w:rFonts w:ascii="Times New Roman" w:eastAsia="Times New Roman" w:hAnsi="Times New Roman"/>
          <w:color w:val="000000"/>
          <w:sz w:val="28"/>
          <w:szCs w:val="28"/>
          <w:lang w:eastAsia="ru-RU"/>
        </w:rPr>
        <w:t xml:space="preserve"> </w:t>
      </w:r>
      <w:r w:rsidR="005863B0" w:rsidRPr="0026062A">
        <w:rPr>
          <w:rFonts w:ascii="Times New Roman" w:eastAsia="Times New Roman" w:hAnsi="Times New Roman"/>
          <w:color w:val="000000"/>
          <w:sz w:val="28"/>
          <w:szCs w:val="28"/>
          <w:lang w:eastAsia="ru-RU"/>
        </w:rPr>
        <w:t>исполнительская терминология.</w:t>
      </w:r>
    </w:p>
    <w:p w:rsidR="0026062A" w:rsidRPr="0026062A" w:rsidRDefault="0026062A"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За учебный год учащийся должен исполнить:</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p>
    <w:tbl>
      <w:tblPr>
        <w:tblW w:w="0" w:type="auto"/>
        <w:tblInd w:w="120" w:type="dxa"/>
        <w:shd w:val="clear" w:color="auto" w:fill="FFFFFF"/>
        <w:tblCellMar>
          <w:left w:w="0" w:type="dxa"/>
          <w:right w:w="0" w:type="dxa"/>
        </w:tblCellMar>
        <w:tblLook w:val="04A0" w:firstRow="1" w:lastRow="0" w:firstColumn="1" w:lastColumn="0" w:noHBand="0" w:noVBand="1"/>
      </w:tblPr>
      <w:tblGrid>
        <w:gridCol w:w="4338"/>
        <w:gridCol w:w="5113"/>
      </w:tblGrid>
      <w:tr w:rsidR="005863B0" w:rsidRPr="0026062A" w:rsidTr="005863B0">
        <w:trPr>
          <w:trHeight w:val="505"/>
        </w:trPr>
        <w:tc>
          <w:tcPr>
            <w:tcW w:w="433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полугодие</w:t>
            </w:r>
          </w:p>
        </w:tc>
        <w:tc>
          <w:tcPr>
            <w:tcW w:w="511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полугодие</w:t>
            </w:r>
          </w:p>
        </w:tc>
      </w:tr>
      <w:tr w:rsidR="005863B0" w:rsidRPr="0026062A" w:rsidTr="005863B0">
        <w:trPr>
          <w:trHeight w:val="1945"/>
        </w:trPr>
        <w:tc>
          <w:tcPr>
            <w:tcW w:w="433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II четверть</w:t>
            </w:r>
            <w:r w:rsidRPr="0026062A">
              <w:rPr>
                <w:rFonts w:ascii="Times New Roman" w:eastAsia="Times New Roman" w:hAnsi="Times New Roman"/>
                <w:color w:val="000000"/>
                <w:sz w:val="28"/>
                <w:szCs w:val="28"/>
                <w:lang w:eastAsia="ru-RU"/>
              </w:rPr>
              <w:t> Академический концерт (две разнохарактерные пьесы</w:t>
            </w:r>
            <w:proofErr w:type="gramStart"/>
            <w:r w:rsidRPr="0026062A">
              <w:rPr>
                <w:rFonts w:ascii="Times New Roman" w:eastAsia="Times New Roman" w:hAnsi="Times New Roman"/>
                <w:color w:val="000000"/>
                <w:sz w:val="28"/>
                <w:szCs w:val="28"/>
                <w:lang w:eastAsia="ru-RU"/>
              </w:rPr>
              <w:t xml:space="preserve"> )</w:t>
            </w:r>
            <w:proofErr w:type="gramEnd"/>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Декабрь</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 контрольный урок</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(гамма, упражнения, пьеса, этюд)</w:t>
            </w:r>
          </w:p>
        </w:tc>
        <w:tc>
          <w:tcPr>
            <w:tcW w:w="511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Март</w:t>
            </w:r>
            <w:r w:rsidRPr="0026062A">
              <w:rPr>
                <w:rFonts w:ascii="Times New Roman" w:eastAsia="Times New Roman" w:hAnsi="Times New Roman"/>
                <w:color w:val="000000"/>
                <w:sz w:val="28"/>
                <w:szCs w:val="28"/>
                <w:lang w:eastAsia="ru-RU"/>
              </w:rPr>
              <w:t> – Академический концерт</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(две-три разнохарактерные пьесы)</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Май</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 контрольный урок</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proofErr w:type="gramStart"/>
            <w:r w:rsidRPr="0026062A">
              <w:rPr>
                <w:rFonts w:ascii="Times New Roman" w:eastAsia="Times New Roman" w:hAnsi="Times New Roman"/>
                <w:color w:val="000000"/>
                <w:sz w:val="28"/>
                <w:szCs w:val="28"/>
                <w:lang w:eastAsia="ru-RU"/>
              </w:rPr>
              <w:t>( две разнохарактерные пьесы,</w:t>
            </w:r>
            <w:proofErr w:type="gramEnd"/>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возможно включение ансамблей)</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этюд, гамма, арпеджио, трезвучия.</w:t>
            </w:r>
          </w:p>
        </w:tc>
      </w:tr>
    </w:tbl>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26062A">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Примерный</w:t>
      </w:r>
      <w:r w:rsidRPr="0026062A">
        <w:rPr>
          <w:rFonts w:ascii="Times New Roman" w:eastAsia="Times New Roman" w:hAnsi="Times New Roman"/>
          <w:color w:val="000000"/>
          <w:sz w:val="28"/>
          <w:szCs w:val="28"/>
          <w:lang w:eastAsia="ru-RU"/>
        </w:rPr>
        <w:t> </w:t>
      </w:r>
      <w:r w:rsidRPr="0026062A">
        <w:rPr>
          <w:rFonts w:ascii="Times New Roman" w:eastAsia="Times New Roman" w:hAnsi="Times New Roman"/>
          <w:b/>
          <w:bCs/>
          <w:color w:val="000000"/>
          <w:sz w:val="28"/>
          <w:szCs w:val="28"/>
          <w:bdr w:val="none" w:sz="0" w:space="0" w:color="auto" w:frame="1"/>
          <w:lang w:eastAsia="ru-RU"/>
        </w:rPr>
        <w:t>репертуарный</w:t>
      </w:r>
      <w:r w:rsidRPr="0026062A">
        <w:rPr>
          <w:rFonts w:ascii="Times New Roman" w:eastAsia="Times New Roman" w:hAnsi="Times New Roman"/>
          <w:color w:val="000000"/>
          <w:sz w:val="28"/>
          <w:szCs w:val="28"/>
          <w:lang w:eastAsia="ru-RU"/>
        </w:rPr>
        <w:t> </w:t>
      </w:r>
      <w:r w:rsidRPr="0026062A">
        <w:rPr>
          <w:rFonts w:ascii="Times New Roman" w:eastAsia="Times New Roman" w:hAnsi="Times New Roman"/>
          <w:b/>
          <w:bCs/>
          <w:color w:val="000000"/>
          <w:sz w:val="28"/>
          <w:szCs w:val="28"/>
          <w:bdr w:val="none" w:sz="0" w:space="0" w:color="auto" w:frame="1"/>
          <w:lang w:eastAsia="ru-RU"/>
        </w:rPr>
        <w:t>список академического концерта в конце второго полугодия</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1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Перселл Г. Ария a-moll</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Рус</w:t>
      </w:r>
      <w:proofErr w:type="gramStart"/>
      <w:r w:rsidRPr="0026062A">
        <w:rPr>
          <w:rFonts w:ascii="Times New Roman" w:eastAsia="Times New Roman" w:hAnsi="Times New Roman"/>
          <w:color w:val="000000"/>
          <w:sz w:val="28"/>
          <w:szCs w:val="28"/>
          <w:lang w:eastAsia="ru-RU"/>
        </w:rPr>
        <w:t>.н</w:t>
      </w:r>
      <w:proofErr w:type="gramEnd"/>
      <w:r w:rsidRPr="0026062A">
        <w:rPr>
          <w:rFonts w:ascii="Times New Roman" w:eastAsia="Times New Roman" w:hAnsi="Times New Roman"/>
          <w:color w:val="000000"/>
          <w:sz w:val="28"/>
          <w:szCs w:val="28"/>
          <w:lang w:eastAsia="ru-RU"/>
        </w:rPr>
        <w:t>ар. песня «Утушка луговая»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Обр. Чайкина Н.</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Ферро Л.« Домино»</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1.  Моцарт В. Менуэт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Укр. нар</w:t>
      </w:r>
      <w:proofErr w:type="gramStart"/>
      <w:r w:rsidRPr="0026062A">
        <w:rPr>
          <w:rFonts w:ascii="Times New Roman" w:eastAsia="Times New Roman" w:hAnsi="Times New Roman"/>
          <w:color w:val="000000"/>
          <w:sz w:val="28"/>
          <w:szCs w:val="28"/>
          <w:lang w:eastAsia="ru-RU"/>
        </w:rPr>
        <w:t>.п</w:t>
      </w:r>
      <w:proofErr w:type="gramEnd"/>
      <w:r w:rsidRPr="0026062A">
        <w:rPr>
          <w:rFonts w:ascii="Times New Roman" w:eastAsia="Times New Roman" w:hAnsi="Times New Roman"/>
          <w:color w:val="000000"/>
          <w:sz w:val="28"/>
          <w:szCs w:val="28"/>
          <w:lang w:eastAsia="ru-RU"/>
        </w:rPr>
        <w:t>есня «Чернобровый -</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черноокий» обр. Бухвостова В.</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3.  Едике Е. Полька</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3вариант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Гендель Г. Чакона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Р. н.п. «Как под яблонькой»</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Обр. Иванова</w:t>
      </w:r>
      <w:proofErr w:type="gramStart"/>
      <w:r w:rsidRPr="0026062A">
        <w:rPr>
          <w:rFonts w:ascii="Times New Roman" w:eastAsia="Times New Roman" w:hAnsi="Times New Roman"/>
          <w:color w:val="000000"/>
          <w:sz w:val="28"/>
          <w:szCs w:val="28"/>
          <w:lang w:eastAsia="ru-RU"/>
        </w:rPr>
        <w:t xml:space="preserve"> А</w:t>
      </w:r>
      <w:proofErr w:type="gramEnd"/>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3.  Доренский А.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4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Бах. И.С. Менуэт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Рус. нар. песня</w:t>
      </w:r>
      <w:proofErr w:type="gramStart"/>
      <w:r w:rsidRPr="0026062A">
        <w:rPr>
          <w:rFonts w:ascii="Times New Roman" w:eastAsia="Times New Roman" w:hAnsi="Times New Roman"/>
          <w:color w:val="000000"/>
          <w:sz w:val="28"/>
          <w:szCs w:val="28"/>
          <w:lang w:eastAsia="ru-RU"/>
        </w:rPr>
        <w:t>»С</w:t>
      </w:r>
      <w:proofErr w:type="gramEnd"/>
      <w:r w:rsidRPr="0026062A">
        <w:rPr>
          <w:rFonts w:ascii="Times New Roman" w:eastAsia="Times New Roman" w:hAnsi="Times New Roman"/>
          <w:color w:val="000000"/>
          <w:sz w:val="28"/>
          <w:szCs w:val="28"/>
          <w:lang w:eastAsia="ru-RU"/>
        </w:rPr>
        <w:t>авка и Гришка»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обр. Коробейникова 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Черни К. Этюд Соль мажор</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класс</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Этюды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Беренс Г. Этюд Соч.70 №36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Беренс Г.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Бушуев Ф.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Вольфарт Г. Этюд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Гаврилов Ю. Этюды №2,4,5</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Гедике А. Этюд Соч.35 №7</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Грачёв В. Этюд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Дауге Н.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Двилянский М. Этюды №2-5</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Доренский А. Этюды №51 -70</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Дювернуа Ж. Этюд №38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Кесслер И. Этюд Ми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 xml:space="preserve">Коняев С.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Лекуппэ Ф. Этюд Соч.17 №6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Лемуан А. Этюд Соч.37 №2</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Лешгорн А. Этюд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Лещинская И.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Павин С. Этюд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Чапкий С.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Черни К. Этюды Соч.261 №1,2,3,4,5,6,9,10,13</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Черни К.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Черни К. Этюд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Чиняков А. Этюд ми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Шитте Л. Этюд Соч.108 №1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Шитте Л. Этюд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Шитте Л.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Эк Г. Этюд №3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Полифонические произведения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Менуэт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Менуэт соль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Менуэт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C. Полонез соль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Ф. Э. Полонез соль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Боккерини А. Менуэт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Гедике А. Сарабанда соч.36 №18</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Сарабанда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Гуммель И. Лёгкая полифоническая пьеса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Доренский А. Девять маленьких прелюдий</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Кригер И. Менуэт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Любарский Н.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Ляпунов С. Пьеса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Майкапар С. Канон Соч.16 №5</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Маттезон И. Сарабанда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Моцарт Л. Бурре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Моцарт Л. Менуэт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roofErr w:type="gramStart"/>
      <w:r w:rsidRPr="0026062A">
        <w:rPr>
          <w:rFonts w:ascii="Times New Roman" w:eastAsia="Times New Roman" w:hAnsi="Times New Roman"/>
          <w:color w:val="000000"/>
          <w:sz w:val="28"/>
          <w:szCs w:val="28"/>
          <w:lang w:eastAsia="ru-RU"/>
        </w:rPr>
        <w:t>Нефе</w:t>
      </w:r>
      <w:proofErr w:type="gramEnd"/>
      <w:r w:rsidRPr="0026062A">
        <w:rPr>
          <w:rFonts w:ascii="Times New Roman" w:eastAsia="Times New Roman" w:hAnsi="Times New Roman"/>
          <w:color w:val="000000"/>
          <w:sz w:val="28"/>
          <w:szCs w:val="28"/>
          <w:lang w:eastAsia="ru-RU"/>
        </w:rPr>
        <w:t xml:space="preserve"> Х.-Г. Аллегретто</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Пёрселл Г. Ария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Гелеман Г. Ф. Три пьесы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Циполи Л. Менуэт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Щуровский Ю. Голубь воркует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Эйслер Х. Фугетта</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Произведения крупной формы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Бетховен Л. Сонатина и романс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Бухвостов Н. Спортивная сюита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Гедике А. Маленькое рондо соч.46 N36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Дербенко Е. Первые шаги (детская сюита)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Доренский А. Детская сюита №1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Кабклевский Д. Лёгкие вариации Соч.51 №1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Клементи М. Сонатина Соч.36 №1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Кравченко Б. Пусть меня научат (детская сюита)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Лалинов М. Вариации на осетинскую народную тему</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Лангер А. Маленькая танцевальная сюита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Малыгин Н. Детская сюита №1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Моцарт В. А. Вариации на тему из оперы «Волшебная флейта»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Плейель И. Сонатина Ре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Роули А. Четыре пьесы (из сюиты «Весёлые картинки»)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Савелов В. Вариации на тему р. н.п</w:t>
      </w:r>
      <w:proofErr w:type="gramStart"/>
      <w:r w:rsidRPr="0026062A">
        <w:rPr>
          <w:rFonts w:ascii="Times New Roman" w:eastAsia="Times New Roman" w:hAnsi="Times New Roman"/>
          <w:color w:val="000000"/>
          <w:sz w:val="28"/>
          <w:szCs w:val="28"/>
          <w:lang w:eastAsia="ru-RU"/>
        </w:rPr>
        <w:t>.«</w:t>
      </w:r>
      <w:proofErr w:type="gramEnd"/>
      <w:r w:rsidRPr="0026062A">
        <w:rPr>
          <w:rFonts w:ascii="Times New Roman" w:eastAsia="Times New Roman" w:hAnsi="Times New Roman"/>
          <w:color w:val="000000"/>
          <w:sz w:val="28"/>
          <w:szCs w:val="28"/>
          <w:lang w:eastAsia="ru-RU"/>
        </w:rPr>
        <w:t>Ах вы сени мои сени»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Сигмейстер Э. Шесть детских пьес (сюита)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Тюрк Д. Сонатина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Хаслингер Т. Рондо из сонатины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Хаслингер Т. Сонатина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 (1 часть)</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Чимароза Д. Сонатина №2 Соль мажор</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Пьесы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Бетховен Л. Сурок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Блинов Ю. Грустная сказка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Бухвостов В. Обр. русской народной песни «Пожалуйте, сударыня»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Верди Д. Застольная песня из оперы «Травиата»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Витлин В. Дед Мороз</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Власов А. Дюймовочка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roofErr w:type="gramStart"/>
      <w:r w:rsidRPr="0026062A">
        <w:rPr>
          <w:rFonts w:ascii="Times New Roman" w:eastAsia="Times New Roman" w:hAnsi="Times New Roman"/>
          <w:color w:val="000000"/>
          <w:sz w:val="28"/>
          <w:szCs w:val="28"/>
          <w:lang w:eastAsia="ru-RU"/>
        </w:rPr>
        <w:t>Гаврилин</w:t>
      </w:r>
      <w:proofErr w:type="gramEnd"/>
      <w:r w:rsidRPr="0026062A">
        <w:rPr>
          <w:rFonts w:ascii="Times New Roman" w:eastAsia="Times New Roman" w:hAnsi="Times New Roman"/>
          <w:color w:val="000000"/>
          <w:sz w:val="28"/>
          <w:szCs w:val="28"/>
          <w:lang w:eastAsia="ru-RU"/>
        </w:rPr>
        <w:t xml:space="preserve"> В. Комическое шествие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Гарсиа Я. В автобусе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Гедике А. Ригодон</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Глинка М. Жаворонок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Головко К. Обработка р. н. п. «Зачем тебя я, милый мой, узнала»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Грачёв В. Обр. русской народной песни «По всей деревне Катенька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Гречанинов А. Необычайное происшествие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Гурилёв А. Песня ямщика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Заволокины А. и Г. Обр. русской нар</w:t>
      </w:r>
      <w:proofErr w:type="gramStart"/>
      <w:r w:rsidRPr="0026062A">
        <w:rPr>
          <w:rFonts w:ascii="Times New Roman" w:eastAsia="Times New Roman" w:hAnsi="Times New Roman"/>
          <w:color w:val="000000"/>
          <w:sz w:val="28"/>
          <w:szCs w:val="28"/>
          <w:lang w:eastAsia="ru-RU"/>
        </w:rPr>
        <w:t>.п</w:t>
      </w:r>
      <w:proofErr w:type="gramEnd"/>
      <w:r w:rsidRPr="0026062A">
        <w:rPr>
          <w:rFonts w:ascii="Times New Roman" w:eastAsia="Times New Roman" w:hAnsi="Times New Roman"/>
          <w:color w:val="000000"/>
          <w:sz w:val="28"/>
          <w:szCs w:val="28"/>
          <w:lang w:eastAsia="ru-RU"/>
        </w:rPr>
        <w:t>есни «На крутую пойду гору»</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Иванов В. Юмореска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Кабалевский Д. Клоуны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КабалевскиЙ Д. Сказочка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Корецкий А. Танец на русскую тему</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Крыжачок. Белорусский народный танец</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Майкапар С. Осенью</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Малинников В. Таинственные звуки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Моцарт В. А. Колыбельная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Мясков К. Солнечный зайчик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Павин С. Обработка старинного романса «Я встретил Вас»</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Новиков А. Дороги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Павин С. Детская полька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Ребиков В. Обработка чешской народной песни «Аннушка»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Репников А. Кискино горе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Рубинштейн А. Трепак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Рыбицкий Ф. Кот и мышь</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Сапалов А. Мы идём И поём</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Сокальский В. Пташка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Судариков С. Обработка русс</w:t>
      </w:r>
      <w:proofErr w:type="gramStart"/>
      <w:r w:rsidRPr="0026062A">
        <w:rPr>
          <w:rFonts w:ascii="Times New Roman" w:eastAsia="Times New Roman" w:hAnsi="Times New Roman"/>
          <w:color w:val="000000"/>
          <w:sz w:val="28"/>
          <w:szCs w:val="28"/>
          <w:lang w:eastAsia="ru-RU"/>
        </w:rPr>
        <w:t>.н</w:t>
      </w:r>
      <w:proofErr w:type="gramEnd"/>
      <w:r w:rsidRPr="0026062A">
        <w:rPr>
          <w:rFonts w:ascii="Times New Roman" w:eastAsia="Times New Roman" w:hAnsi="Times New Roman"/>
          <w:color w:val="000000"/>
          <w:sz w:val="28"/>
          <w:szCs w:val="28"/>
          <w:lang w:eastAsia="ru-RU"/>
        </w:rPr>
        <w:t>ародной песни «На улице дождь, дождь»</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Холминов А. Дождик (из «Детского альбома»)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Хренников Т. Песенка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Чайковский П. старинная французская песенка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Шостакович Д. Песенка о фонарике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Шостакович Д. Танец из Балетной сюиты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Шуберт Ф. Форель</w:t>
      </w:r>
    </w:p>
    <w:p w:rsidR="00A60993" w:rsidRDefault="00A60993"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26062A" w:rsidRDefault="0026062A"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26062A" w:rsidRPr="0026062A" w:rsidRDefault="0026062A"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Третий класс (2 часа в неделю)</w:t>
      </w:r>
    </w:p>
    <w:p w:rsidR="005863B0" w:rsidRPr="0026062A" w:rsidRDefault="005863B0" w:rsidP="009C35DB">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p>
    <w:p w:rsidR="005863B0" w:rsidRPr="0026062A" w:rsidRDefault="005863B0"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Вся работа педагога: объяснения, показ отдельных деталей и иллюстрирование пьес, критерии оценок, контроль над самостоятельной работой - приобретает качественно иной характер и должна быть более критично направлена на достижение учеником свободной и осмысленной игры. Закрепление освоенных терминов, изучение новых терминов.</w:t>
      </w:r>
    </w:p>
    <w:p w:rsidR="005863B0" w:rsidRPr="0026062A" w:rsidRDefault="005863B0" w:rsidP="0026062A">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Развитие в ученике творческой инициативы. Более активное привлечение ученика во все этапы обучения (обозначение аппликатуры, динамики, поиск приёма, штриха, создание художественного образа). Исполнение этюдов и пьес с более сложными ритмическими рисунками (триоли, синкопы, двойные ноты).</w:t>
      </w:r>
    </w:p>
    <w:p w:rsidR="005863B0" w:rsidRPr="0026062A" w:rsidRDefault="005863B0"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 течение 3 года обучения ученик должен пройти:</w:t>
      </w:r>
    </w:p>
    <w:p w:rsidR="005863B0" w:rsidRPr="0026062A" w:rsidRDefault="005863B0"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 – 12 разножанровых пьес, этюдов разной степени завершенности соло</w:t>
      </w:r>
    </w:p>
    <w:p w:rsidR="005863B0" w:rsidRPr="0026062A" w:rsidRDefault="005863B0" w:rsidP="0026062A">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 в любом виде ансамбля. В том числе: подбор по слуху, транспонирование, исполнительская терминология.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i/>
          <w:iCs/>
          <w:color w:val="000000"/>
          <w:sz w:val="28"/>
          <w:szCs w:val="28"/>
          <w:bdr w:val="none" w:sz="0" w:space="0" w:color="auto" w:frame="1"/>
          <w:lang w:eastAsia="ru-RU"/>
        </w:rPr>
        <w:t>За учебный год учащийся должен исполнить:</w:t>
      </w:r>
    </w:p>
    <w:tbl>
      <w:tblPr>
        <w:tblW w:w="9810" w:type="dxa"/>
        <w:shd w:val="clear" w:color="auto" w:fill="FFFFFF"/>
        <w:tblCellMar>
          <w:left w:w="0" w:type="dxa"/>
          <w:right w:w="0" w:type="dxa"/>
        </w:tblCellMar>
        <w:tblLook w:val="04A0" w:firstRow="1" w:lastRow="0" w:firstColumn="1" w:lastColumn="0" w:noHBand="0" w:noVBand="1"/>
      </w:tblPr>
      <w:tblGrid>
        <w:gridCol w:w="5024"/>
        <w:gridCol w:w="4786"/>
      </w:tblGrid>
      <w:tr w:rsidR="005863B0" w:rsidRPr="0026062A" w:rsidTr="005863B0">
        <w:trPr>
          <w:trHeight w:val="642"/>
        </w:trPr>
        <w:tc>
          <w:tcPr>
            <w:tcW w:w="5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полугодие</w:t>
            </w:r>
          </w:p>
        </w:tc>
        <w:tc>
          <w:tcPr>
            <w:tcW w:w="47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полугодие</w:t>
            </w:r>
          </w:p>
        </w:tc>
      </w:tr>
      <w:tr w:rsidR="005863B0" w:rsidRPr="0026062A" w:rsidTr="005863B0">
        <w:trPr>
          <w:trHeight w:val="1553"/>
        </w:trPr>
        <w:tc>
          <w:tcPr>
            <w:tcW w:w="5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II четверть</w:t>
            </w:r>
            <w:r w:rsidRPr="0026062A">
              <w:rPr>
                <w:rFonts w:ascii="Times New Roman" w:eastAsia="Times New Roman" w:hAnsi="Times New Roman"/>
                <w:color w:val="000000"/>
                <w:sz w:val="28"/>
                <w:szCs w:val="28"/>
                <w:lang w:eastAsia="ru-RU"/>
              </w:rPr>
              <w:t> – академический концерт (две разнохарактерные пьесы)</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Декабрь – контрольный урок </w:t>
            </w:r>
            <w:proofErr w:type="gramStart"/>
            <w:r w:rsidRPr="0026062A">
              <w:rPr>
                <w:rFonts w:ascii="Times New Roman" w:eastAsia="Times New Roman" w:hAnsi="Times New Roman"/>
                <w:color w:val="000000"/>
                <w:sz w:val="28"/>
                <w:szCs w:val="28"/>
                <w:lang w:eastAsia="ru-RU"/>
              </w:rPr>
              <w:t xml:space="preserve">( </w:t>
            </w:r>
            <w:proofErr w:type="gramEnd"/>
            <w:r w:rsidRPr="0026062A">
              <w:rPr>
                <w:rFonts w:ascii="Times New Roman" w:eastAsia="Times New Roman" w:hAnsi="Times New Roman"/>
                <w:color w:val="000000"/>
                <w:sz w:val="28"/>
                <w:szCs w:val="28"/>
                <w:lang w:eastAsia="ru-RU"/>
              </w:rPr>
              <w:t>гаммы, упражнения, этюд, пьеса.)</w:t>
            </w:r>
          </w:p>
        </w:tc>
        <w:tc>
          <w:tcPr>
            <w:tcW w:w="47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III</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b/>
                <w:bCs/>
                <w:color w:val="000000"/>
                <w:sz w:val="28"/>
                <w:szCs w:val="28"/>
                <w:bdr w:val="none" w:sz="0" w:space="0" w:color="auto" w:frame="1"/>
                <w:lang w:eastAsia="ru-RU"/>
              </w:rPr>
              <w:t>четверть</w:t>
            </w:r>
            <w:r w:rsidRPr="0026062A">
              <w:rPr>
                <w:rFonts w:ascii="Times New Roman" w:eastAsia="Times New Roman" w:hAnsi="Times New Roman"/>
                <w:color w:val="000000"/>
                <w:sz w:val="28"/>
                <w:szCs w:val="28"/>
                <w:lang w:eastAsia="ru-RU"/>
              </w:rPr>
              <w:t xml:space="preserve"> – академический концерт (две </w:t>
            </w:r>
            <w:proofErr w:type="gramStart"/>
            <w:r w:rsidRPr="0026062A">
              <w:rPr>
                <w:rFonts w:ascii="Times New Roman" w:eastAsia="Times New Roman" w:hAnsi="Times New Roman"/>
                <w:color w:val="000000"/>
                <w:sz w:val="28"/>
                <w:szCs w:val="28"/>
                <w:lang w:eastAsia="ru-RU"/>
              </w:rPr>
              <w:t>–т</w:t>
            </w:r>
            <w:proofErr w:type="gramEnd"/>
            <w:r w:rsidRPr="0026062A">
              <w:rPr>
                <w:rFonts w:ascii="Times New Roman" w:eastAsia="Times New Roman" w:hAnsi="Times New Roman"/>
                <w:color w:val="000000"/>
                <w:sz w:val="28"/>
                <w:szCs w:val="28"/>
                <w:lang w:eastAsia="ru-RU"/>
              </w:rPr>
              <w:t>ри разнохарактерные пьесы)</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май</w:t>
            </w:r>
            <w:r w:rsidRPr="0026062A">
              <w:rPr>
                <w:rFonts w:ascii="Times New Roman" w:eastAsia="Times New Roman" w:hAnsi="Times New Roman"/>
                <w:color w:val="000000"/>
                <w:sz w:val="28"/>
                <w:szCs w:val="28"/>
                <w:lang w:eastAsia="ru-RU"/>
              </w:rPr>
              <w:t> – контрольный урок</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(две пьесы, этюд, гаммы)</w:t>
            </w:r>
          </w:p>
        </w:tc>
      </w:tr>
    </w:tbl>
    <w:p w:rsidR="0026062A" w:rsidRDefault="0026062A"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26062A">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академического концерта в конце второго полугодия</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1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И. С.Бах «Менуэт» d-mol</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Р. н.п. «Полосынька»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обр. Корецкого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Манчини Г. «Розовая пантера»</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2вариант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Гедике А. Сарабанда e-moll</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2. </w:t>
      </w:r>
      <w:r w:rsidRPr="0026062A">
        <w:rPr>
          <w:rFonts w:ascii="Times New Roman" w:eastAsia="Times New Roman" w:hAnsi="Times New Roman"/>
          <w:bCs/>
          <w:color w:val="000000"/>
          <w:sz w:val="28"/>
          <w:szCs w:val="28"/>
          <w:lang w:eastAsia="ru-RU"/>
        </w:rPr>
        <w:t> </w:t>
      </w:r>
      <w:r w:rsidRPr="0026062A">
        <w:rPr>
          <w:rFonts w:ascii="Times New Roman" w:eastAsia="Times New Roman" w:hAnsi="Times New Roman"/>
          <w:bCs/>
          <w:color w:val="000000"/>
          <w:sz w:val="28"/>
          <w:szCs w:val="28"/>
          <w:bdr w:val="none" w:sz="0" w:space="0" w:color="auto" w:frame="1"/>
          <w:shd w:val="clear" w:color="auto" w:fill="FFFFFF"/>
          <w:lang w:eastAsia="ru-RU"/>
        </w:rPr>
        <w:t>Р. н.п. «Как ходил, гулял Ванюша»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обр. Лушникова В.</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Мирек А. «Австрийская полька»</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3вариант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Хаслингер Г. Сонатина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Доренский А. «Закарпатский танец»</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3. </w:t>
      </w:r>
      <w:r w:rsidRPr="0026062A">
        <w:rPr>
          <w:rFonts w:ascii="Times New Roman" w:eastAsia="Times New Roman" w:hAnsi="Times New Roman"/>
          <w:bCs/>
          <w:color w:val="000000"/>
          <w:sz w:val="28"/>
          <w:szCs w:val="28"/>
          <w:lang w:eastAsia="ru-RU"/>
        </w:rPr>
        <w:t> </w:t>
      </w:r>
      <w:r w:rsidRPr="0026062A">
        <w:rPr>
          <w:rFonts w:ascii="Times New Roman" w:eastAsia="Times New Roman" w:hAnsi="Times New Roman"/>
          <w:bCs/>
          <w:color w:val="000000"/>
          <w:sz w:val="28"/>
          <w:szCs w:val="28"/>
          <w:bdr w:val="none" w:sz="0" w:space="0" w:color="auto" w:frame="1"/>
          <w:shd w:val="clear" w:color="auto" w:fill="FFFFFF"/>
          <w:lang w:eastAsia="ru-RU"/>
        </w:rPr>
        <w:t>Малиновский С. Веселые каникулы</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4вариант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Прибылов А. Сюита «Кикимора», «Капризная девчонка», «Стрекоза»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«Полкис» финский танец</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обр. С. Двилянского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Палмер-Хагис. Полька-Эмилия</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3 класс</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Этюды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Бертини Н. Этюд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Бруннер К. Этюд ля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Воленберг А. Этюд ре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Гнесина</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Е</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Этюд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Гурлитт К. Этюд ре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Дауге Н. Этюд Ми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Двилянский</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Е</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Этюд ре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Доренский А. Этюды №71-130</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Дювернуа Ж. Этюд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Лешгорн А. Этюд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Майкапар С. Этюд ля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Черни К. Этюды №16,17,18,19,23,29,35</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Черни К. Этюды Соч.821 №65,72</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Черни К. Этюд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Черных А. Этюд соль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Шитте Л. Этюд Ре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Шитте Л. Этюд Фа мажор</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Полифонические произведения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Ах ты, степь широкая. Русская народная песня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Бах И. С. Инвенция №1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 (двухголосная)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Инвенция №4 ре минор (двухголосная)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Инвенция №13 ля минор (двухголосная)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Маленькая прелюдия соль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Маленькая прелюдия до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Полонез соль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Ф. Э. Менуэт фа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Гедике А. Сарабанда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Гедике А. Трёхголосная прелюдия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Гендель</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.г</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.Ф. Сарабанда с вариациями</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Гендель Г. Ария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Двилянский М. Фугетта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Корелли А. Сарабанда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Моцарт Л. Бурре до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Павлюченко С. Фугетта ля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Регер М. Жуткий вопрос</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Самойлов Д. Семь полифонических миниатюр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Тюрк Д. Менуэт ля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Циполи Д. Пьеса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Шуровский Ю. Инвенция</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Произведения крупной формы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Бетховен Л. Сонатина и Рондо Фа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Гендель Г. Ф. Сонатина №10</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Глиэр Р. Рондо соч. 43 №6</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Дербенко Е. Первые шаги (детская сюита №1)</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Дербенко Е. Юморески (детская сюит</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a</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.№2)</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Диабелли А. Сонатина №1 (3 часть)</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Диабелли А. Сонатина Фа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Дмитриев Н. Сонатина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Кабалевский Д. Сонатина Соч.27 №18</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Клементи М. Сонатина №2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Кравченко И. Вариации на тему русской народной песни «Не летай соловей»</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Кулау Ф. Сонатина Соч.55 №1</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Репников А. Сувениры (сюита)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Рихтер В. Детская сюита №4</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Штейбельт Д. Сонатина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Пьесы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Бонаков В. Из детской жизни (цикл пьес)</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Гедике А. Гроза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Гедике</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А</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Пьеса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Григ Э. Танец Эльфов</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Григ Э. Колыбельная песня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Двилянский М. Грустный вальс</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Двилянский М. Прелюдия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ДеллоДжойо А. Безделушка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Джулиаии А. Тарантелла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Иванов В. Обработка польской народной песни «Шла девица по мосточку»</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Кабалевский Д. Токкатина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Кузнецов В. Обработка русскои народной песни «Коробейники»</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Лангер А. Артист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Лядов А. Прелюдия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Малыгин Н. Обработка русской народной песни «Не одна во поле дороженька»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Марьин А. Обработка русской пляски «Барыня»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Прокофьев С. Сказочка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Ребиков В. Песня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Савельев В. Если добрый ты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Свиридов Г. Упрямец</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Сигмейстер Э. Курица кудахчет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Тихонов Б. Карело - финская полька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Томаши 3. Какой из этого урок</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Фрадкин М. Случайный вальс</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Франк С. Жалоба куклы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Ханк Э. Вы шумите, берёзы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Хачатурян А. Андантино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Чайковский П. Ната - вальс</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Чайковский П. Неаполитанская песенка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Чайковский П. Сладкая грёза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Чекалов П. Увертюра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Шахов Г. Обработка русской народной песни «Шла тропиночка»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Шпиндлер Ф. Галоп</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Шуман Р. Мелодия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Шуман Р. Весёлый крестьянин</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Яхнина Е. Танец с прыжками</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p>
    <w:p w:rsidR="005863B0" w:rsidRPr="0026062A" w:rsidRDefault="005863B0"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Четвертый класс (2 часа в неделю)</w:t>
      </w:r>
    </w:p>
    <w:p w:rsidR="005863B0" w:rsidRPr="0026062A" w:rsidRDefault="005863B0"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shd w:val="clear" w:color="auto" w:fill="FFFFFF"/>
          <w:lang w:eastAsia="ru-RU"/>
        </w:rPr>
      </w:pPr>
    </w:p>
    <w:p w:rsidR="005863B0" w:rsidRPr="0026062A" w:rsidRDefault="005863B0" w:rsidP="0026062A">
      <w:pPr>
        <w:spacing w:after="0"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Дальнейшее последовательное совершенствование освоенных ранее приёмов игры, штрихов. Более тщательная работа над игровыми движениями обеих рук в отдельности и их координацией. Работа, направленная на развитие мелкой техники. Работа над развитием музыкально-образного мышления, творческого художественного воображения.</w:t>
      </w:r>
    </w:p>
    <w:p w:rsidR="005863B0" w:rsidRPr="0026062A" w:rsidRDefault="005863B0" w:rsidP="0026062A">
      <w:pPr>
        <w:spacing w:after="0"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В пьесах-миниатюрах необходимо добиваться конкретики штриха, яркой, широкой по диапазону динамики, четкой артикуляции.</w:t>
      </w:r>
    </w:p>
    <w:p w:rsidR="005863B0" w:rsidRPr="0026062A" w:rsidRDefault="005863B0" w:rsidP="0026062A">
      <w:pPr>
        <w:spacing w:after="0"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Контроль педагогом самостоятельной работы ученика: поэтапность работы над произведением, умение вычленить технический эпизод, трансформировать его в упражнение и довести до качественного исполнения и т. д. Упражнения на разные виды техники. В течение 4 года обучения ученик должен пройти: 10-12 разножанровых пьес и этюдов разной степени завершенности соло и в любом виде ансамблевого музицирования.</w:t>
      </w:r>
    </w:p>
    <w:p w:rsidR="005863B0" w:rsidRPr="0026062A" w:rsidRDefault="005863B0" w:rsidP="0026062A">
      <w:pPr>
        <w:spacing w:after="0"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Технические требования:</w:t>
      </w:r>
    </w:p>
    <w:p w:rsidR="005863B0" w:rsidRPr="0026062A" w:rsidRDefault="005863B0" w:rsidP="0026062A">
      <w:pPr>
        <w:spacing w:after="0"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Гаммы: мажорные до 3-х знаков в ключе двумя руками в комплексе.</w:t>
      </w:r>
    </w:p>
    <w:p w:rsidR="005863B0" w:rsidRPr="0026062A" w:rsidRDefault="005863B0" w:rsidP="0026062A">
      <w:pPr>
        <w:spacing w:after="0"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Минорные – ля, ре, ми – обеими руками. В том числе:</w:t>
      </w:r>
    </w:p>
    <w:p w:rsidR="005863B0" w:rsidRPr="0026062A" w:rsidRDefault="005863B0" w:rsidP="0026062A">
      <w:pPr>
        <w:spacing w:after="0"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подбор по слуху, чтение с листа, упражнения Ганон.</w:t>
      </w:r>
    </w:p>
    <w:p w:rsidR="005863B0" w:rsidRPr="0026062A" w:rsidRDefault="005863B0" w:rsidP="0026062A">
      <w:pPr>
        <w:spacing w:after="0"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Аккомпанемент к мелодии песен с буквенно-цифровым обозначением гармонии в нотах. Самостоятельный разбор пьес 1-класса трудности. Исполнительская терминология</w:t>
      </w:r>
    </w:p>
    <w:p w:rsidR="005863B0" w:rsidRPr="0026062A" w:rsidRDefault="005863B0" w:rsidP="009C35DB">
      <w:pPr>
        <w:spacing w:after="97"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За учебный год учащийся должен исполнить:</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p>
    <w:tbl>
      <w:tblPr>
        <w:tblW w:w="9923" w:type="dxa"/>
        <w:tblInd w:w="4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904"/>
        <w:gridCol w:w="4230"/>
        <w:gridCol w:w="1789"/>
      </w:tblGrid>
      <w:tr w:rsidR="005863B0" w:rsidRPr="0026062A" w:rsidTr="005863B0">
        <w:trPr>
          <w:trHeight w:val="372"/>
        </w:trPr>
        <w:tc>
          <w:tcPr>
            <w:tcW w:w="49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полугодие</w:t>
            </w:r>
          </w:p>
        </w:tc>
        <w:tc>
          <w:tcPr>
            <w:tcW w:w="2314" w:type="dxa"/>
            <w:tcBorders>
              <w:top w:val="single" w:sz="8" w:space="0" w:color="auto"/>
              <w:left w:val="nil"/>
              <w:bottom w:val="single" w:sz="8" w:space="0" w:color="auto"/>
              <w:right w:val="nil"/>
            </w:tcBorders>
            <w:shd w:val="clear" w:color="auto" w:fill="FFFFFF"/>
            <w:tcMar>
              <w:top w:w="0" w:type="dxa"/>
              <w:left w:w="40" w:type="dxa"/>
              <w:bottom w:w="0" w:type="dxa"/>
              <w:right w:w="40"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полугодие</w:t>
            </w:r>
          </w:p>
        </w:tc>
        <w:tc>
          <w:tcPr>
            <w:tcW w:w="26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r>
      <w:tr w:rsidR="005863B0" w:rsidRPr="00111D25" w:rsidTr="005863B0">
        <w:trPr>
          <w:trHeight w:val="1380"/>
        </w:trPr>
        <w:tc>
          <w:tcPr>
            <w:tcW w:w="49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111D25"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t>2 четверть</w:t>
            </w:r>
            <w:r w:rsidRPr="00111D25">
              <w:rPr>
                <w:rFonts w:ascii="Times New Roman" w:eastAsia="Times New Roman" w:hAnsi="Times New Roman"/>
                <w:color w:val="000000"/>
                <w:sz w:val="28"/>
                <w:szCs w:val="28"/>
                <w:lang w:eastAsia="ru-RU"/>
              </w:rPr>
              <w:t> – академический концерт</w:t>
            </w:r>
          </w:p>
          <w:p w:rsidR="005863B0" w:rsidRPr="00111D25"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(2 -3 пьесы</w:t>
            </w:r>
            <w:proofErr w:type="gramStart"/>
            <w:r w:rsidRPr="00111D25">
              <w:rPr>
                <w:rFonts w:ascii="Times New Roman" w:eastAsia="Times New Roman" w:hAnsi="Times New Roman"/>
                <w:color w:val="000000"/>
                <w:sz w:val="28"/>
                <w:szCs w:val="28"/>
                <w:lang w:eastAsia="ru-RU"/>
              </w:rPr>
              <w:t xml:space="preserve"> )</w:t>
            </w:r>
            <w:proofErr w:type="gramEnd"/>
          </w:p>
          <w:p w:rsidR="005863B0" w:rsidRPr="00111D25"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t>Декабрь</w:t>
            </w:r>
            <w:r w:rsidRPr="00111D25">
              <w:rPr>
                <w:rFonts w:ascii="Times New Roman" w:eastAsia="Times New Roman" w:hAnsi="Times New Roman"/>
                <w:color w:val="000000"/>
                <w:sz w:val="28"/>
                <w:szCs w:val="28"/>
                <w:lang w:eastAsia="ru-RU"/>
              </w:rPr>
              <w:t> – контрольный уро</w:t>
            </w:r>
            <w:proofErr w:type="gramStart"/>
            <w:r w:rsidRPr="00111D25">
              <w:rPr>
                <w:rFonts w:ascii="Times New Roman" w:eastAsia="Times New Roman" w:hAnsi="Times New Roman"/>
                <w:color w:val="000000"/>
                <w:sz w:val="28"/>
                <w:szCs w:val="28"/>
                <w:lang w:eastAsia="ru-RU"/>
              </w:rPr>
              <w:t>к(</w:t>
            </w:r>
            <w:proofErr w:type="gramEnd"/>
            <w:r w:rsidRPr="00111D25">
              <w:rPr>
                <w:rFonts w:ascii="Times New Roman" w:eastAsia="Times New Roman" w:hAnsi="Times New Roman"/>
                <w:color w:val="000000"/>
                <w:sz w:val="28"/>
                <w:szCs w:val="28"/>
                <w:lang w:eastAsia="ru-RU"/>
              </w:rPr>
              <w:t>гаммы, пьеса, этюд, чтение с листа)</w:t>
            </w:r>
          </w:p>
        </w:tc>
        <w:tc>
          <w:tcPr>
            <w:tcW w:w="498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111D25"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t>IV четверть</w:t>
            </w:r>
            <w:r w:rsidRPr="00111D25">
              <w:rPr>
                <w:rFonts w:ascii="Times New Roman" w:eastAsia="Times New Roman" w:hAnsi="Times New Roman"/>
                <w:color w:val="000000"/>
                <w:sz w:val="28"/>
                <w:szCs w:val="28"/>
                <w:lang w:eastAsia="ru-RU"/>
              </w:rPr>
              <w:t> Переводной экзамен</w:t>
            </w:r>
          </w:p>
          <w:p w:rsidR="005863B0" w:rsidRPr="00111D25"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(3 произведения, включая полифонию)</w:t>
            </w:r>
          </w:p>
          <w:p w:rsidR="005863B0" w:rsidRPr="00111D25"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b/>
                <w:bCs/>
                <w:color w:val="000000"/>
                <w:sz w:val="28"/>
                <w:szCs w:val="28"/>
                <w:bdr w:val="none" w:sz="0" w:space="0" w:color="auto" w:frame="1"/>
                <w:lang w:eastAsia="ru-RU"/>
              </w:rPr>
              <w:t>Май</w:t>
            </w:r>
            <w:r w:rsidRPr="00111D25">
              <w:rPr>
                <w:rFonts w:ascii="Times New Roman" w:eastAsia="Times New Roman" w:hAnsi="Times New Roman"/>
                <w:b/>
                <w:bCs/>
                <w:color w:val="000000"/>
                <w:sz w:val="28"/>
                <w:szCs w:val="28"/>
                <w:lang w:eastAsia="ru-RU"/>
              </w:rPr>
              <w:t> </w:t>
            </w:r>
            <w:r w:rsidRPr="00111D25">
              <w:rPr>
                <w:rFonts w:ascii="Times New Roman" w:eastAsia="Times New Roman" w:hAnsi="Times New Roman"/>
                <w:color w:val="000000"/>
                <w:sz w:val="28"/>
                <w:szCs w:val="28"/>
                <w:lang w:eastAsia="ru-RU"/>
              </w:rPr>
              <w:t xml:space="preserve">- контрольный урок </w:t>
            </w:r>
            <w:proofErr w:type="gramStart"/>
            <w:r w:rsidRPr="00111D25">
              <w:rPr>
                <w:rFonts w:ascii="Times New Roman" w:eastAsia="Times New Roman" w:hAnsi="Times New Roman"/>
                <w:color w:val="000000"/>
                <w:sz w:val="28"/>
                <w:szCs w:val="28"/>
                <w:lang w:eastAsia="ru-RU"/>
              </w:rPr>
              <w:t xml:space="preserve">( </w:t>
            </w:r>
            <w:proofErr w:type="gramEnd"/>
            <w:r w:rsidRPr="00111D25">
              <w:rPr>
                <w:rFonts w:ascii="Times New Roman" w:eastAsia="Times New Roman" w:hAnsi="Times New Roman"/>
                <w:color w:val="000000"/>
                <w:sz w:val="28"/>
                <w:szCs w:val="28"/>
                <w:lang w:eastAsia="ru-RU"/>
              </w:rPr>
              <w:t>гаммы, этюд,</w:t>
            </w:r>
          </w:p>
          <w:p w:rsidR="005863B0" w:rsidRPr="00111D25"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111D25">
              <w:rPr>
                <w:rFonts w:ascii="Times New Roman" w:eastAsia="Times New Roman" w:hAnsi="Times New Roman"/>
                <w:color w:val="000000"/>
                <w:sz w:val="28"/>
                <w:szCs w:val="28"/>
                <w:lang w:eastAsia="ru-RU"/>
              </w:rPr>
              <w:t>ансамбль)</w:t>
            </w:r>
          </w:p>
        </w:tc>
        <w:tc>
          <w:tcPr>
            <w:tcW w:w="0" w:type="auto"/>
            <w:shd w:val="clear" w:color="auto" w:fill="auto"/>
            <w:vAlign w:val="bottom"/>
            <w:hideMark/>
          </w:tcPr>
          <w:p w:rsidR="005863B0" w:rsidRPr="00111D25" w:rsidRDefault="005863B0" w:rsidP="009C35DB">
            <w:pPr>
              <w:spacing w:after="0" w:line="360" w:lineRule="auto"/>
              <w:rPr>
                <w:rFonts w:ascii="Times New Roman" w:eastAsia="Times New Roman" w:hAnsi="Times New Roman"/>
                <w:sz w:val="24"/>
                <w:szCs w:val="24"/>
                <w:lang w:eastAsia="ru-RU"/>
              </w:rPr>
            </w:pPr>
          </w:p>
        </w:tc>
      </w:tr>
    </w:tbl>
    <w:p w:rsidR="001526F5" w:rsidRDefault="001526F5"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pacing w:after="0" w:line="360" w:lineRule="auto"/>
        <w:jc w:val="center"/>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переводного экзамена в конце второго полугодия</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1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Лунгвист Т. «Канон»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«Саратовские переборы»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обр. В. Кузнецова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Серебренников А. «Дождь из конфетти»</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Гендель Г. Чакона G-dur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Коробейников И. Сюита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Серебренников А. «Снегурочка»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3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И. С.Бах Ария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Доренский А. Сонатина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C-dur в классическом стиле</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3. 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Завальный</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В. Интермеццо</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4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Хауг Э. Прелюдия из «Скандинавской сюиты» G-dur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Карело-финская полька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в обр. Б. Тихонова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Вариации на тему р. н.п.</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«Посею лебеду» обр. В. Иванова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4 класс</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Этюды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Вакс П. Этюд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Воленберг А. Этюд ре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Беренс Г. Этюд ля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Блинов Ю. Этюд ми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Бородин Н. Этюд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Гаврилов Ю. Этюд №10 ля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Геллер М. Этюд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Двилянский Е. Этюд Ля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Двилянский М. Этюд №13 Фа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Доренский А. Этюды №131-224</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Лемуан А. Этюд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Ляпунов С. Этюд си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Пятигорский В. Этюд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Талакин А. Этюд до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Хауг Э. Прелюдия из «Скандинавской сюиты» G-dur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Черни К. Этюды .№2,5,7</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Черни К. Этюд си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Черни К. Этюд .№42 соль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Шипе</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Л. Этюд до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Эк Г. Этюд.№15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Полифонические произведения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И. С.Бах Ария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Инвенция №3 Ре мажор (двухголосная)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Инвенция №8 Фа мажор (двухголосная)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Инвенция №15си минор (двухголосная)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Прелюдия ре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Аллеманда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Гендель Г. Ария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Глинка М. Двухголосная фуга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Купревич В. У Баха в Томаскирхе</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Лунгвист Т. «Канон»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Лунин И. Полифоническая пьеса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Майкапар С. Менуэт Фа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Майкапар С. Прелюдия и фугетта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Моцарт В. Менуэт из Симфонии Ми - бемоль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Мясковский Н. Фуга соль минор Соч.78 №3 (двухголосная)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Наймушин Ю. Даль степная (канон)</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Павлюченко С. Инвенция фа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Павлюченко С. Фугетта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Шишаков Ю. Угрюмый напев</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Щуровский Ю. Степная песня</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Произведения крупной формы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Гендель Г. Ф. Ария с вариациями из Сюиты №1</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Гендель Г. Ф. Соната соль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Дербенко Е. По щучьему велению (детская сюита №3)</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Дербенко Е. Зимним утром (детская сюита №4)</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Диабелли А. Сонатина Фа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Дуссек Я. Сонатина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Золотарёв</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В</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л. Детские сюиты №1,2,3</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Кабалевский Д. Лёгкие вариации на тему словацкой народной песни Соч.5</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Кихта В. Андрюшина сонатина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Клементи М. Сонатина соч.36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З</w:t>
      </w:r>
      <w:proofErr w:type="gramEnd"/>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Кулау Ф. Вариации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Кулау Ф. Сонатина соч. 20 №1</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Малиновский С. Детская сюита №1</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Чимароза Д. Соната №13 си - бемоль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Шишаков Ю. Сонатина №2 ре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Бонаков В. Марш рыцарей</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Бухвостов В. Обработка венгерского народного танца «Чардаш»</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Габриера Р. Эсперанца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Голубев</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Е. Хорал</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Двилянский Л. Старинное танго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Двилянский М. Обработка финского народного танца «Полкис»</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Двилянский М. Ты в сердце моём, мама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Дербенко Е. обработка русской народной песни «Ах вы сени»</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Джайкишан Индийский танец</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Жиро А. Под небом Парижа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Завальный</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В. Интермеццо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Иванов В. Вальс «Воспоминание»</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Кирсавин И. Русская тройка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Кристоферсон К. Воскресное утро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Лондонов П. Обработка польской народной песни «Висла»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Лушников В. Обработка русской народной песни «Я на камушке сижу»</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Лядов А. Прелюдия Массне Ж. Эллегия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Пьяццолла А. Тангуанго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Раков Н. Весенняя полька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Серебренников А. «Дождь из конфетти»</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Серебренников А. «Снегурочка»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Сиегл А.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Красотка</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из Аргентины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Талакин А. Обработка русской народной песни «Лучинушка»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Туревич К. Фокстрот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Фиготин Г. Мотылёк</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Чайковский П. Утреннее размышление</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Чайковский П. Баба-Яга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Чайковский П. Хор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Чиняков А. Жонглёр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ШахновЮ. Когда оживают ручьи</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Шопен Ф. Полонез</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Щедрин Р. Вариция Царь-девицы из балета «Конёк-Горбунок»</w:t>
      </w:r>
    </w:p>
    <w:p w:rsidR="002F4C49" w:rsidRPr="0026062A" w:rsidRDefault="002F4C49"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p>
    <w:p w:rsidR="005863B0" w:rsidRPr="0026062A" w:rsidRDefault="005863B0"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Пятый класс (2 часа в неделю)</w:t>
      </w:r>
    </w:p>
    <w:p w:rsidR="002F4C49" w:rsidRPr="0026062A" w:rsidRDefault="002F4C49" w:rsidP="009C35DB">
      <w:pPr>
        <w:spacing w:after="0" w:line="360" w:lineRule="auto"/>
        <w:jc w:val="center"/>
        <w:textAlignment w:val="baseline"/>
        <w:rPr>
          <w:rFonts w:ascii="Times New Roman" w:eastAsia="Times New Roman" w:hAnsi="Times New Roman"/>
          <w:bCs/>
          <w:color w:val="000000"/>
          <w:sz w:val="28"/>
          <w:szCs w:val="28"/>
          <w:bdr w:val="none" w:sz="0" w:space="0" w:color="auto" w:frame="1"/>
          <w:shd w:val="clear" w:color="auto" w:fill="FFFFFF"/>
          <w:lang w:eastAsia="ru-RU"/>
        </w:rPr>
      </w:pP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Развитие и совершенствование всех ранее освоенных музыкально-исполнительских навыков игры на инструменте. Более тщательная работа над качеством звукоизвлечения, формирование объективной самооценки учащимся собственной игры, основанной на слуховом самоконтроле.</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Особое внимание преподавателя должно быть направлено на составление программ с учётом ясной дифференциации репертуара на произведения инструктивные, хрестоматийно-академические, концертные, конкурсные и другие.</w:t>
      </w:r>
    </w:p>
    <w:p w:rsidR="005863B0" w:rsidRPr="0026062A" w:rsidRDefault="005863B0" w:rsidP="001526F5">
      <w:pPr>
        <w:spacing w:after="97"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В течение 5 года обучения ученик должен пройти:</w:t>
      </w:r>
    </w:p>
    <w:p w:rsidR="005863B0" w:rsidRPr="0026062A" w:rsidRDefault="005863B0" w:rsidP="001526F5">
      <w:pPr>
        <w:spacing w:after="97"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10-12 разножанровых пьес, этюдов разной степени завершенности, соло и в любом виде ансамбля.</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Технические требования: упражнения, наиболее необходимые для дальнейшего совершенствования игры;</w:t>
      </w:r>
    </w:p>
    <w:p w:rsidR="005863B0" w:rsidRPr="0026062A" w:rsidRDefault="005863B0" w:rsidP="001526F5">
      <w:pPr>
        <w:spacing w:after="97"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Гаммы мажорные до 4-х знаков диезные и бемольные в комплексе.</w:t>
      </w:r>
    </w:p>
    <w:p w:rsidR="005863B0" w:rsidRPr="0026062A" w:rsidRDefault="005863B0" w:rsidP="001526F5">
      <w:pPr>
        <w:spacing w:after="97"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Минорные – ля, ре, ми в комплексе, аккорды четырёхзвучные обеими</w:t>
      </w:r>
    </w:p>
    <w:p w:rsidR="005863B0" w:rsidRPr="0026062A" w:rsidRDefault="005863B0" w:rsidP="001526F5">
      <w:pPr>
        <w:spacing w:after="97"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руками. В том числе: подбор по слуху, транспонирование, чтение с листа, исполнительская терминология. Аккомпанемент к мелодии песен с буквенно - цифровым обозначением гармонии в нотах.</w:t>
      </w:r>
    </w:p>
    <w:p w:rsidR="005863B0" w:rsidRPr="0026062A" w:rsidRDefault="005863B0" w:rsidP="001526F5">
      <w:pPr>
        <w:spacing w:after="0" w:line="360" w:lineRule="auto"/>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За учебный год учащийся должен исполнить:</w:t>
      </w:r>
    </w:p>
    <w:tbl>
      <w:tblPr>
        <w:tblW w:w="9670" w:type="dxa"/>
        <w:tblInd w:w="324"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4691"/>
        <w:gridCol w:w="4979"/>
      </w:tblGrid>
      <w:tr w:rsidR="005863B0" w:rsidRPr="0026062A" w:rsidTr="005863B0">
        <w:trPr>
          <w:trHeight w:val="493"/>
        </w:trPr>
        <w:tc>
          <w:tcPr>
            <w:tcW w:w="4691"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1 полугодие</w:t>
            </w:r>
          </w:p>
        </w:tc>
        <w:tc>
          <w:tcPr>
            <w:tcW w:w="497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полугодие</w:t>
            </w:r>
          </w:p>
        </w:tc>
      </w:tr>
      <w:tr w:rsidR="005863B0" w:rsidRPr="0026062A" w:rsidTr="005863B0">
        <w:trPr>
          <w:trHeight w:val="900"/>
        </w:trPr>
        <w:tc>
          <w:tcPr>
            <w:tcW w:w="469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Декабрь</w:t>
            </w:r>
            <w:r w:rsidRPr="0026062A">
              <w:rPr>
                <w:rFonts w:ascii="Times New Roman" w:eastAsia="Times New Roman" w:hAnsi="Times New Roman"/>
                <w:color w:val="000000"/>
                <w:sz w:val="28"/>
                <w:szCs w:val="28"/>
                <w:lang w:eastAsia="ru-RU"/>
              </w:rPr>
              <w:t> - академический концерт</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(два произведения)</w:t>
            </w:r>
          </w:p>
        </w:tc>
        <w:tc>
          <w:tcPr>
            <w:tcW w:w="4979"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Апрель</w:t>
            </w:r>
            <w:r w:rsidRPr="0026062A">
              <w:rPr>
                <w:rFonts w:ascii="Times New Roman" w:eastAsia="Times New Roman" w:hAnsi="Times New Roman"/>
                <w:b/>
                <w:bCs/>
                <w:color w:val="000000"/>
                <w:sz w:val="28"/>
                <w:szCs w:val="28"/>
                <w:lang w:eastAsia="ru-RU"/>
              </w:rPr>
              <w:t> </w:t>
            </w:r>
            <w:proofErr w:type="gramStart"/>
            <w:r w:rsidRPr="0026062A">
              <w:rPr>
                <w:rFonts w:ascii="Times New Roman" w:eastAsia="Times New Roman" w:hAnsi="Times New Roman"/>
                <w:color w:val="000000"/>
                <w:sz w:val="28"/>
                <w:szCs w:val="28"/>
                <w:lang w:eastAsia="ru-RU"/>
              </w:rPr>
              <w:t>–а</w:t>
            </w:r>
            <w:proofErr w:type="gramEnd"/>
            <w:r w:rsidRPr="0026062A">
              <w:rPr>
                <w:rFonts w:ascii="Times New Roman" w:eastAsia="Times New Roman" w:hAnsi="Times New Roman"/>
                <w:color w:val="000000"/>
                <w:sz w:val="28"/>
                <w:szCs w:val="28"/>
                <w:lang w:eastAsia="ru-RU"/>
              </w:rPr>
              <w:t>кадемконцерт(два-три произведения)</w:t>
            </w:r>
          </w:p>
          <w:p w:rsidR="005863B0" w:rsidRPr="0026062A" w:rsidRDefault="005863B0" w:rsidP="001526F5">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Май</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 контрольный урок (гаммы, этюд</w:t>
            </w:r>
            <w:r w:rsidR="001526F5">
              <w:rPr>
                <w:rFonts w:ascii="Times New Roman" w:eastAsia="Times New Roman" w:hAnsi="Times New Roman"/>
                <w:color w:val="000000"/>
                <w:sz w:val="28"/>
                <w:szCs w:val="28"/>
                <w:lang w:eastAsia="ru-RU"/>
              </w:rPr>
              <w:t xml:space="preserve">, </w:t>
            </w:r>
            <w:r w:rsidRPr="0026062A">
              <w:rPr>
                <w:rFonts w:ascii="Times New Roman" w:eastAsia="Times New Roman" w:hAnsi="Times New Roman"/>
                <w:color w:val="000000"/>
                <w:sz w:val="28"/>
                <w:szCs w:val="28"/>
                <w:lang w:eastAsia="ru-RU"/>
              </w:rPr>
              <w:t>ансамбль)</w:t>
            </w:r>
          </w:p>
        </w:tc>
      </w:tr>
    </w:tbl>
    <w:p w:rsidR="002F4C49" w:rsidRPr="0026062A" w:rsidRDefault="002F4C49"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pacing w:after="0" w:line="360" w:lineRule="auto"/>
        <w:jc w:val="center"/>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академического концерта в конце года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1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Бах И. С. Прелюдия c-moll</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Укр. нар</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.п</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есня «Садом, садом,</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кумасенька». Обр. Иванова 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Джоплин С. «Артист эстрады»</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Бах И. С. Органная прелюдия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Вебер К. Сонатина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3.  Р. н.п. «Не брани меня,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родная</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обр. В. Галкина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3 </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b/>
          <w:bCs/>
          <w:color w:val="000000"/>
          <w:sz w:val="28"/>
          <w:szCs w:val="28"/>
          <w:bdr w:val="none" w:sz="0" w:space="0" w:color="auto" w:frame="1"/>
          <w:lang w:eastAsia="ru-RU"/>
        </w:rPr>
        <w:t>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Бах И. С. Органная прелюдия d-moll</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Р. н.п. «Когда б имел златые горы». Обр. Прибылова 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Табандис М. «Вальс-мюзетт»</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4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1  Франк С. Хорал.</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Прибылов А. Сонатина №5</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Р. н.п. «Вдоль да по речке</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обр. Белова</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В</w:t>
      </w:r>
      <w:proofErr w:type="gramEnd"/>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5класс</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Этюды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Беренс Г. Этюд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Бурмистров А. Этюд соль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Гаврилов Ю. Этюд №17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Голлендер А. Этюд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Двилянский М. Этюд до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Казанский С. Этюд МИ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Кузнецов Е. Этюд Ля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Лачинов А. Этюд ля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Лешгорн А. Этюд ми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Мотов В. Этюд-танец Ре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Талакин А. Этюд Ля-бемоль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Черни К. Этюд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Черни К. Этюд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Черни К. Этюд Ре - бемоль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Шитте Л. Этюд ля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Эгхард Ж. Этюд - экспромт Ре-бемоль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Эк</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Г. Этюд №2З ре минор</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Полифонические произведения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Инвенция №6.Ми мажор (двухголосная)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Бах И. С. Инвенция №9 фа минор (двухголосная)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Инвенция №1О Соль мажор (двухголосная)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Инвенция №4 ре минор (трёхголосная)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Инвенция №8 Фа мажор (трёхголосная)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Бах И. С. Дуэт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Бетховен Л. Органная фуга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Гуаставино К. Воскресное утро (трёхголосная фуга)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Кирнбергер И. Прелюдия и фуга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Лундквист Т. Пять инвёнций</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Лядов А. Канон Соч.34 №1</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Мясковский Н. Фуга в старинном стиле ми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Новиков А. Полифоническая пьеса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Щишаков Ю. Прелюдии и фуги</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Произведения крупной формы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Бентсон Н. В зоопарке (сюита)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Гайдн Й. Соната №11 Соль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Гайдн Й. Соната №5 ля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Гендель г. Ф. Соната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 (одночастная)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Дербенко Е. Музыкальные игрушки (детская сюита №6)</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Дербенко Е. Пять лубочных картинок (сюита)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Дербенко Е. Русские зарисовки (детская сюита №5)</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Доренский А. Посчитаем до пяти (сюита)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Деабелли А. Сонатина соч.168 №2 Соль мажор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III</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части</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Диабелли А. Рондо Фа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Жилинский А. Сонатина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Золотарёв</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В</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л. Детские сюиты №1,2,4,5</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Клементи М. Рондо из сонатины соч.38 №2</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Кулау Ф. Сонатина Соч.20 №2</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Кулау Ф. Сонатина Соч.55 №3</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Моцарт В. А. Сонатина №1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Прибылов А. Сонатина №1</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Прибылов А. Сонатина №5</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Чимароза Д. Соната №13 Си-бемоль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Штейбельт Д. Сонатина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Пьесы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Бонаков В. Пять лирических пьес</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Вила-Лобос Э. Барашек, барашек</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Волченко В. Прелюдия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Гендель Г. Ф. Фантазия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Дербенко Е. Ночной экспресс</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Джаплин С. Изысканные синкопы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Доренский А. Скерцо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Доренский А. Эксцентрический танец</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Доренский А. Экспромт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Иванов В. Вариации на тему русской народной песни «Посею лебеду»</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Куперен Ф. Маленькие ветряные мельницы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Куперен Ф. LecarillondeCithere (Перезвон колокольчиков Киферы)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Лак Г. Серенада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Максимов В. Обработка румынского народного танца «Лекуричи»</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Малыгин Н. Вариации на тему русской народной песни «Посею победу»</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Ойт А. Медленный фокстрот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Охта Э. Вальс</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Пахульский Г. Фантастическая сказка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Портнов Г. Танго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Рамо Ж. Ф. Курица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Ребиков В. Вальс</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Фибих З. Поэма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Фиготин Б. Кумушки</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Шахнов Ю. Карусель</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Шашкин П. Обработка русского танца «Сиротинушка»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Шопен Ф. Вальс №6</w:t>
      </w:r>
    </w:p>
    <w:p w:rsidR="005863B0"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Щедрин Р. Танец Царя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Г</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opoхa из балета «Конек-горбунок»</w:t>
      </w:r>
    </w:p>
    <w:p w:rsidR="001526F5" w:rsidRPr="0026062A" w:rsidRDefault="001526F5"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p>
    <w:p w:rsidR="005863B0" w:rsidRPr="0026062A" w:rsidRDefault="005863B0"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Шестой класс (2 часа в неделю)</w:t>
      </w:r>
    </w:p>
    <w:p w:rsidR="002F4C49" w:rsidRPr="0026062A" w:rsidRDefault="002F4C49"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shd w:val="clear" w:color="auto" w:fill="FFFFFF"/>
          <w:lang w:eastAsia="ru-RU"/>
        </w:rPr>
      </w:pP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Совершенствование всех ранее изученных приёмов в более сложном по техническому и художественному содержанию варианте. При необходимости работа над новыми приёмами и штрихами. Развитие аппликатурной грамотности. Умение самостоятельно разбираться в основных элементах фразировки (мотив, фраза, предложение, часть)</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В течение 6 года обучения ученик должен пройти:</w:t>
      </w:r>
    </w:p>
    <w:p w:rsidR="005863B0" w:rsidRPr="0026062A" w:rsidRDefault="005863B0" w:rsidP="001526F5">
      <w:pPr>
        <w:spacing w:after="97"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8-10 разножанровых произведений и этюдов разной степени завершённости соло и в любом виде ансамбля, упражнения, наиболее необходимые для дальнейшего совершенствования игровых умений, мажорные гаммы до 5 знаков в ключе, минорные гаммы до трёх знаков в ключе, арпеджио, аккорды в этих тональностях.</w:t>
      </w:r>
    </w:p>
    <w:p w:rsidR="002F4C49"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Аккомпанемент к мелодии песен с буквенно-цифровым обозначением гармонии в нотах. Исполнительская терминология.</w:t>
      </w:r>
    </w:p>
    <w:p w:rsidR="002F4C49" w:rsidRPr="0026062A" w:rsidRDefault="005863B0" w:rsidP="009C35DB">
      <w:pPr>
        <w:spacing w:after="97"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shd w:val="clear" w:color="auto" w:fill="FFFFFF"/>
          <w:lang w:eastAsia="ru-RU"/>
        </w:rPr>
        <w:t>За учебный год учащийся должен исполнить:</w:t>
      </w:r>
    </w:p>
    <w:tbl>
      <w:tblPr>
        <w:tblW w:w="14802" w:type="dxa"/>
        <w:tblInd w:w="4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6593"/>
        <w:gridCol w:w="3431"/>
        <w:gridCol w:w="2389"/>
        <w:gridCol w:w="2389"/>
      </w:tblGrid>
      <w:tr w:rsidR="005863B0" w:rsidRPr="0026062A" w:rsidTr="005863B0">
        <w:trPr>
          <w:trHeight w:val="528"/>
        </w:trPr>
        <w:tc>
          <w:tcPr>
            <w:tcW w:w="49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полугодие</w:t>
            </w:r>
          </w:p>
        </w:tc>
        <w:tc>
          <w:tcPr>
            <w:tcW w:w="436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полугодие</w:t>
            </w:r>
          </w:p>
        </w:tc>
        <w:tc>
          <w:tcPr>
            <w:tcW w:w="1191"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c>
          <w:tcPr>
            <w:tcW w:w="431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r>
      <w:tr w:rsidR="005863B0" w:rsidRPr="0026062A" w:rsidTr="005863B0">
        <w:trPr>
          <w:trHeight w:val="1320"/>
        </w:trPr>
        <w:tc>
          <w:tcPr>
            <w:tcW w:w="49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Декабрь</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 академический концерт</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(два произведения)</w:t>
            </w:r>
          </w:p>
        </w:tc>
        <w:tc>
          <w:tcPr>
            <w:tcW w:w="43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4четверть</w:t>
            </w:r>
            <w:r w:rsidRPr="0026062A">
              <w:rPr>
                <w:rFonts w:ascii="Times New Roman" w:eastAsia="Times New Roman" w:hAnsi="Times New Roman"/>
                <w:color w:val="000000"/>
                <w:sz w:val="28"/>
                <w:szCs w:val="28"/>
                <w:lang w:eastAsia="ru-RU"/>
              </w:rPr>
              <w:t> </w:t>
            </w:r>
            <w:proofErr w:type="gramStart"/>
            <w:r w:rsidRPr="0026062A">
              <w:rPr>
                <w:rFonts w:ascii="Times New Roman" w:eastAsia="Times New Roman" w:hAnsi="Times New Roman"/>
                <w:color w:val="000000"/>
                <w:sz w:val="28"/>
                <w:szCs w:val="28"/>
                <w:lang w:eastAsia="ru-RU"/>
              </w:rPr>
              <w:t>–д</w:t>
            </w:r>
            <w:proofErr w:type="gramEnd"/>
            <w:r w:rsidRPr="0026062A">
              <w:rPr>
                <w:rFonts w:ascii="Times New Roman" w:eastAsia="Times New Roman" w:hAnsi="Times New Roman"/>
                <w:color w:val="000000"/>
                <w:sz w:val="28"/>
                <w:szCs w:val="28"/>
                <w:lang w:eastAsia="ru-RU"/>
              </w:rPr>
              <w:t>ва-три разнохарактерных произведения</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Май</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 контрольный урок (гаммы, пьеса, ансамбль)</w:t>
            </w:r>
          </w:p>
        </w:tc>
        <w:tc>
          <w:tcPr>
            <w:tcW w:w="4312"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c>
          <w:tcPr>
            <w:tcW w:w="0" w:type="auto"/>
            <w:shd w:val="clear" w:color="auto" w:fill="auto"/>
            <w:vAlign w:val="bottom"/>
            <w:hideMark/>
          </w:tcPr>
          <w:p w:rsidR="005863B0" w:rsidRPr="0026062A" w:rsidRDefault="005863B0" w:rsidP="009C35DB">
            <w:pPr>
              <w:spacing w:after="0" w:line="360" w:lineRule="auto"/>
              <w:rPr>
                <w:rFonts w:ascii="Times New Roman" w:eastAsia="Times New Roman" w:hAnsi="Times New Roman"/>
                <w:sz w:val="28"/>
                <w:szCs w:val="28"/>
                <w:lang w:eastAsia="ru-RU"/>
              </w:rPr>
            </w:pPr>
          </w:p>
        </w:tc>
      </w:tr>
      <w:tr w:rsidR="005863B0" w:rsidRPr="0026062A" w:rsidTr="005863B0">
        <w:trPr>
          <w:trHeight w:val="80"/>
        </w:trPr>
        <w:tc>
          <w:tcPr>
            <w:tcW w:w="10490"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c>
          <w:tcPr>
            <w:tcW w:w="4312"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c>
          <w:tcPr>
            <w:tcW w:w="0" w:type="auto"/>
            <w:shd w:val="clear" w:color="auto" w:fill="auto"/>
            <w:vAlign w:val="bottom"/>
            <w:hideMark/>
          </w:tcPr>
          <w:p w:rsidR="005863B0" w:rsidRPr="0026062A" w:rsidRDefault="005863B0"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5863B0" w:rsidRPr="0026062A" w:rsidRDefault="005863B0" w:rsidP="009C35DB">
            <w:pPr>
              <w:spacing w:after="0" w:line="360" w:lineRule="auto"/>
              <w:rPr>
                <w:rFonts w:ascii="Times New Roman" w:eastAsia="Times New Roman" w:hAnsi="Times New Roman"/>
                <w:sz w:val="28"/>
                <w:szCs w:val="28"/>
                <w:lang w:eastAsia="ru-RU"/>
              </w:rPr>
            </w:pPr>
          </w:p>
        </w:tc>
      </w:tr>
    </w:tbl>
    <w:p w:rsidR="001526F5" w:rsidRDefault="001526F5"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pacing w:after="0" w:line="360" w:lineRule="auto"/>
        <w:jc w:val="center"/>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академического концерта в конце года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1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Дж. Джеймс Фантазия и фуга ля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Русская народная песня в обработке Белова В. «Вдоль да по речке»</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Фоменко Е. «Серебряный звон леса»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Кетсшер Г. «Прелюдия и фугетта»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Гамаюнов О. «Экзерсис»</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Бажилин Р. «Вальсирующий аккордеон»</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3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Кирнбергер И. Прелюдия и фуга.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2.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Завальный</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В. «Интермеццо»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Укр. нар</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.п</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есня «Садом, садом, кумасенька». Обр. Иванова 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6 класс</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Этюды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Акимов Ю. Этюд - токката соль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Беренс Г. Этюд Фа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Бертини А. Этюд Ми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Бруннер К. Этюд Фа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Бухвостов В. Этюд ля мажор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Гаврилов Ю. Этюд № 18;19</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Двилянский М. Этюд №28 соль минор</w:t>
      </w:r>
    </w:p>
    <w:p w:rsidR="005863B0" w:rsidRPr="0026062A" w:rsidRDefault="005863B0" w:rsidP="009C35DB">
      <w:pPr>
        <w:spacing w:line="360" w:lineRule="auto"/>
        <w:rPr>
          <w:rFonts w:ascii="Times New Roman" w:hAnsi="Times New Roman"/>
          <w:sz w:val="28"/>
          <w:szCs w:val="28"/>
        </w:rPr>
      </w:pPr>
    </w:p>
    <w:p w:rsidR="005863B0" w:rsidRPr="0026062A" w:rsidRDefault="005863B0" w:rsidP="009C35DB">
      <w:pPr>
        <w:spacing w:line="360" w:lineRule="auto"/>
        <w:rPr>
          <w:rFonts w:ascii="Times New Roman" w:hAnsi="Times New Roman"/>
          <w:sz w:val="28"/>
          <w:szCs w:val="28"/>
        </w:rPr>
      </w:pP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Двилянский М. Этюд до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Дювернуа И. Этюд болеро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Мясков к. Этюд №10 до-диез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Попов А. Этюд фа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Удалов В. Этюд до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Черни К. Этюд Ля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Черни К. Этюд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roofErr w:type="gramStart"/>
      <w:r w:rsidRPr="0026062A">
        <w:rPr>
          <w:rFonts w:ascii="Times New Roman" w:eastAsia="Times New Roman" w:hAnsi="Times New Roman"/>
          <w:color w:val="000000"/>
          <w:sz w:val="28"/>
          <w:szCs w:val="28"/>
          <w:lang w:eastAsia="ru-RU"/>
        </w:rPr>
        <w:t>Эк</w:t>
      </w:r>
      <w:proofErr w:type="gramEnd"/>
      <w:r w:rsidRPr="0026062A">
        <w:rPr>
          <w:rFonts w:ascii="Times New Roman" w:eastAsia="Times New Roman" w:hAnsi="Times New Roman"/>
          <w:color w:val="000000"/>
          <w:sz w:val="28"/>
          <w:szCs w:val="28"/>
          <w:lang w:eastAsia="ru-RU"/>
        </w:rPr>
        <w:t xml:space="preserve"> Г. Этюд №31 Си - бемоль мажор</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Полифонические произведения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Бах И. </w:t>
      </w:r>
      <w:proofErr w:type="gramStart"/>
      <w:r w:rsidRPr="0026062A">
        <w:rPr>
          <w:rFonts w:ascii="Times New Roman" w:eastAsia="Times New Roman" w:hAnsi="Times New Roman"/>
          <w:color w:val="000000"/>
          <w:sz w:val="28"/>
          <w:szCs w:val="28"/>
          <w:lang w:eastAsia="ru-RU"/>
        </w:rPr>
        <w:t>С</w:t>
      </w:r>
      <w:proofErr w:type="gramEnd"/>
      <w:r w:rsidRPr="0026062A">
        <w:rPr>
          <w:rFonts w:ascii="Times New Roman" w:eastAsia="Times New Roman" w:hAnsi="Times New Roman"/>
          <w:color w:val="000000"/>
          <w:sz w:val="28"/>
          <w:szCs w:val="28"/>
          <w:lang w:eastAsia="ru-RU"/>
        </w:rPr>
        <w:t>, Инвенция №2 до минор (двухголосная)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Инвенция №5 Ми-бемоль мажор (двухголосная)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roofErr w:type="gramStart"/>
      <w:r w:rsidRPr="0026062A">
        <w:rPr>
          <w:rFonts w:ascii="Times New Roman" w:eastAsia="Times New Roman" w:hAnsi="Times New Roman"/>
          <w:color w:val="000000"/>
          <w:sz w:val="28"/>
          <w:szCs w:val="28"/>
          <w:lang w:eastAsia="ru-RU"/>
        </w:rPr>
        <w:t>Бах И. с. Инвенция №12 Ля мажор (двухголосная)</w:t>
      </w:r>
      <w:proofErr w:type="gramEnd"/>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Маленькая прелюдия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Фантазия до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Гедике А. Инвенция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Глинка М. Двухголосная фуга Си – бемоль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Корелли А. Куранта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Лядов А. Канон до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Мясковский н. Фуга до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Регер М. Почти чересчур серьёзно (фугетта)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Сейбер М. Прелюдия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Тартини Дж. Сарабанда соль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Фрескобальди Д. Токката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Фиготин Б. Прелюдия соль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Франк С. Канон Ми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Шишаков Ю. Прелюдия и фуга №1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Шишаков Ю. Прелюдия и фуга №5 Ре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Произведения крупной формы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Беркович И. Вариации на тему Н. Паганини для фортепиано с оркестром</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Бетховен Л. Шесть лёгких вариаций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Вебер К. Анданте с вариациями соч. 3 №4</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Гайдн Й. Соната №35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Гайдн Й. Соната №34 ми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Гайдн Й. Соната №27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Гайдн Й. Менуэт с вариациями из сонаты №36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Глинка М. Вариации на русскую песню «Среди долины ровныя»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Жилин А. Русская песня с вариациями «Как на дубочке два голубочка»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Звонарёв О. Вариации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Кулау Ф. Сонатина (l часть) Соч.59 №1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Моцарт В. А. Шесть вариаций на Allegretto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Нурыев А. Вариации на туркменскую народную песню «Лале»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Чимароза Д. Соната №19 до минор</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lastRenderedPageBreak/>
        <w:t>Пьесы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Бизе Ж. Пастораль из музыки к драме А. Доде «Арлезианка»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Бонаков В. Осенняя мелодия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Соната до мажор (в трех частях)</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Гершвин Д. О, будьте добры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Глиэр Р. Вальс из балета «Медный всадник»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Григ Э. Странник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Джаплин С. Хризантема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Доренскии А. Тарантелла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Kop</w:t>
      </w:r>
      <w:proofErr w:type="gramStart"/>
      <w:r w:rsidRPr="0026062A">
        <w:rPr>
          <w:rFonts w:ascii="Times New Roman" w:eastAsia="Times New Roman" w:hAnsi="Times New Roman"/>
          <w:color w:val="000000"/>
          <w:sz w:val="28"/>
          <w:szCs w:val="28"/>
          <w:lang w:eastAsia="ru-RU"/>
        </w:rPr>
        <w:t>н</w:t>
      </w:r>
      <w:proofErr w:type="gramEnd"/>
      <w:r w:rsidRPr="0026062A">
        <w:rPr>
          <w:rFonts w:ascii="Times New Roman" w:eastAsia="Times New Roman" w:hAnsi="Times New Roman"/>
          <w:color w:val="000000"/>
          <w:sz w:val="28"/>
          <w:szCs w:val="28"/>
          <w:lang w:eastAsia="ru-RU"/>
        </w:rPr>
        <w:t>eв В. Енисейский хоровод</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Куперен Ф. LaG</w:t>
      </w:r>
      <w:proofErr w:type="gramStart"/>
      <w:r w:rsidRPr="0026062A">
        <w:rPr>
          <w:rFonts w:ascii="Times New Roman" w:eastAsia="Times New Roman" w:hAnsi="Times New Roman"/>
          <w:color w:val="000000"/>
          <w:sz w:val="28"/>
          <w:szCs w:val="28"/>
          <w:lang w:eastAsia="ru-RU"/>
        </w:rPr>
        <w:t>а</w:t>
      </w:r>
      <w:proofErr w:type="gramEnd"/>
      <w:r w:rsidRPr="0026062A">
        <w:rPr>
          <w:rFonts w:ascii="Times New Roman" w:eastAsia="Times New Roman" w:hAnsi="Times New Roman"/>
          <w:color w:val="000000"/>
          <w:sz w:val="28"/>
          <w:szCs w:val="28"/>
          <w:lang w:eastAsia="ru-RU"/>
        </w:rPr>
        <w:t>lапtе (Галантность)</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Лядов А. Прелюдия ми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Малыгин Н. Скоморошина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Наймушин Ю. Петух - драчун</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Павин С. Обработка русской народной песни «Научить ли тя, Ванюша»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Парадизи П. Токката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Рохлин Е. Музыкальный момент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Свиридов Г. Музыкальный ящик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Скарлатти Д. Соната №1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Скарлатти Д. Соната №12 Ре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Тихы Ф. А. Сахарная кукла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Фрескобальди Д. Ария с вариациями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Хачатурян А. Токката</w:t>
      </w:r>
    </w:p>
    <w:p w:rsidR="002F4C49"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Чайковский П. Сентиментальный вальс</w:t>
      </w:r>
    </w:p>
    <w:p w:rsidR="001526F5" w:rsidRPr="0026062A" w:rsidRDefault="001526F5"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lastRenderedPageBreak/>
        <w:t>Седьмой класс (2, 5 часа в неделю)</w:t>
      </w:r>
    </w:p>
    <w:p w:rsidR="002F4C49" w:rsidRPr="0026062A" w:rsidRDefault="002F4C49" w:rsidP="009C35DB">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Разнообразная по стилям, жанрам учебная программа должна включать все ранее освоенные приемы игры, штрихи, их комбинированные варианты. Самостоятельная работа над произведением.</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 течение 7 года обучения ученик должен пройти: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8-10 разножанровых произведений и этюдов разной степени завершённости соло и в любом виде ансамбля, упражнения, наиболее необходимые для дальнейшего совершенствования игровых умений, мажорные гаммы до 5 знаков в ключе, минорные гаммы до трех знаков в ключе, арпеджио, аккорды в этих тональностях.</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Аккомпанемент к мелодии песен с буквенно-цифровым обозначением гармонии в нотах. Подбор по слуху. Исполнительская терминология.</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За учебный год учащийся должен исполнить:</w:t>
      </w:r>
    </w:p>
    <w:tbl>
      <w:tblPr>
        <w:tblW w:w="0" w:type="auto"/>
        <w:tblInd w:w="120" w:type="dxa"/>
        <w:shd w:val="clear" w:color="auto" w:fill="FFFFFF"/>
        <w:tblCellMar>
          <w:left w:w="0" w:type="dxa"/>
          <w:right w:w="0" w:type="dxa"/>
        </w:tblCellMar>
        <w:tblLook w:val="04A0" w:firstRow="1" w:lastRow="0" w:firstColumn="1" w:lastColumn="0" w:noHBand="0" w:noVBand="1"/>
      </w:tblPr>
      <w:tblGrid>
        <w:gridCol w:w="4725"/>
        <w:gridCol w:w="4726"/>
      </w:tblGrid>
      <w:tr w:rsidR="005863B0" w:rsidRPr="0026062A" w:rsidTr="005863B0">
        <w:trPr>
          <w:trHeight w:val="408"/>
        </w:trPr>
        <w:tc>
          <w:tcPr>
            <w:tcW w:w="492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полугодие</w:t>
            </w:r>
          </w:p>
        </w:tc>
        <w:tc>
          <w:tcPr>
            <w:tcW w:w="492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полугодие</w:t>
            </w:r>
          </w:p>
        </w:tc>
      </w:tr>
      <w:tr w:rsidR="005863B0" w:rsidRPr="0026062A" w:rsidTr="005863B0">
        <w:trPr>
          <w:trHeight w:val="1401"/>
        </w:trPr>
        <w:tc>
          <w:tcPr>
            <w:tcW w:w="492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четверть</w:t>
            </w:r>
            <w:r w:rsidRPr="0026062A">
              <w:rPr>
                <w:rFonts w:ascii="Times New Roman" w:eastAsia="Times New Roman" w:hAnsi="Times New Roman"/>
                <w:color w:val="000000"/>
                <w:sz w:val="28"/>
                <w:szCs w:val="28"/>
                <w:lang w:eastAsia="ru-RU"/>
              </w:rPr>
              <w:t> – академический концерт</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(1-2 произведения)</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Декабрь</w:t>
            </w:r>
            <w:r w:rsidRPr="0026062A">
              <w:rPr>
                <w:rFonts w:ascii="Times New Roman" w:eastAsia="Times New Roman" w:hAnsi="Times New Roman"/>
                <w:color w:val="000000"/>
                <w:sz w:val="28"/>
                <w:szCs w:val="28"/>
                <w:lang w:eastAsia="ru-RU"/>
              </w:rPr>
              <w:t> - зачет (гаммы, пьеса, этюд, чтение с листа)</w:t>
            </w:r>
          </w:p>
        </w:tc>
        <w:tc>
          <w:tcPr>
            <w:tcW w:w="492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4 четверть</w:t>
            </w:r>
            <w:r w:rsidRPr="0026062A">
              <w:rPr>
                <w:rFonts w:ascii="Times New Roman" w:eastAsia="Times New Roman" w:hAnsi="Times New Roman"/>
                <w:color w:val="000000"/>
                <w:sz w:val="28"/>
                <w:szCs w:val="28"/>
                <w:lang w:eastAsia="ru-RU"/>
              </w:rPr>
              <w:t> – академический концерт</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(2-3 произведения)</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Май</w:t>
            </w:r>
            <w:r w:rsidRPr="0026062A">
              <w:rPr>
                <w:rFonts w:ascii="Times New Roman" w:eastAsia="Times New Roman" w:hAnsi="Times New Roman"/>
                <w:color w:val="000000"/>
                <w:sz w:val="28"/>
                <w:szCs w:val="28"/>
                <w:lang w:eastAsia="ru-RU"/>
              </w:rPr>
              <w:t> – контрольный урок (упражнения, гаммы, этюд)</w:t>
            </w:r>
          </w:p>
        </w:tc>
      </w:tr>
    </w:tbl>
    <w:p w:rsidR="001526F5" w:rsidRDefault="001526F5"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академического концерта в конце года</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lastRenderedPageBreak/>
        <w:t>1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Бах И. С. «Прелюдия и фугетта Соль мажор» (Маленькие прелюдии и фуги)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Тихонов Б. «Концертная полька»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Широков А. «Валенки». Вариации на тему русской народной песни</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Бах И. С. «Прелюдия и фуга ля минор» (Маленькие прелюдии и фуги)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Дербенко Е. «Старый трамвай»</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Векслер Б. «Мелодии и танцы русских цыган»</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3вариант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Бах И. С. Фуга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Прибылов. А. Сонатина №5 в 3-ех частях.</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Бажилин. Р. «Карамельный аукцион».</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7 класс</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Этюды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Бургмюллер Ф. Этюд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Гаврилов Ю. Этюд №20-26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Геллер С. Этюд - прелюдия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Горлов Н. Этюд - прелюдия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Двилянский м. Этюд</w:t>
      </w:r>
      <w:proofErr w:type="gramStart"/>
      <w:r w:rsidRPr="0026062A">
        <w:rPr>
          <w:rFonts w:ascii="Times New Roman" w:eastAsia="Times New Roman" w:hAnsi="Times New Roman"/>
          <w:color w:val="000000"/>
          <w:sz w:val="28"/>
          <w:szCs w:val="28"/>
          <w:lang w:eastAsia="ru-RU"/>
        </w:rPr>
        <w:t xml:space="preserve"> Д</w:t>
      </w:r>
      <w:proofErr w:type="gramEnd"/>
      <w:r w:rsidRPr="0026062A">
        <w:rPr>
          <w:rFonts w:ascii="Times New Roman" w:eastAsia="Times New Roman" w:hAnsi="Times New Roman"/>
          <w:color w:val="000000"/>
          <w:sz w:val="28"/>
          <w:szCs w:val="28"/>
          <w:lang w:eastAsia="ru-RU"/>
        </w:rPr>
        <w:t>о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Двилянский М. Этюд - интермеццо ми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Иванов В. Этюд си-бемоль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Ив</w:t>
      </w:r>
      <w:proofErr w:type="gramStart"/>
      <w:r w:rsidRPr="0026062A">
        <w:rPr>
          <w:rFonts w:ascii="Times New Roman" w:eastAsia="Times New Roman" w:hAnsi="Times New Roman"/>
          <w:color w:val="000000"/>
          <w:sz w:val="28"/>
          <w:szCs w:val="28"/>
          <w:lang w:eastAsia="ru-RU"/>
        </w:rPr>
        <w:t>a</w:t>
      </w:r>
      <w:proofErr w:type="gramEnd"/>
      <w:r w:rsidRPr="0026062A">
        <w:rPr>
          <w:rFonts w:ascii="Times New Roman" w:eastAsia="Times New Roman" w:hAnsi="Times New Roman"/>
          <w:color w:val="000000"/>
          <w:sz w:val="28"/>
          <w:szCs w:val="28"/>
          <w:lang w:eastAsia="ru-RU"/>
        </w:rPr>
        <w:t>нoв В. Этюд си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Канаев Н. Этюд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Крамер И. Этюды № 3,19,21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Краузе А.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Мотов В. Этюд ми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Равина Г. Этюд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Чайкин Н. Этюд ми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Черни К.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Шишаков Ю. Этюд до-диез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roofErr w:type="gramStart"/>
      <w:r w:rsidRPr="0026062A">
        <w:rPr>
          <w:rFonts w:ascii="Times New Roman" w:eastAsia="Times New Roman" w:hAnsi="Times New Roman"/>
          <w:color w:val="000000"/>
          <w:sz w:val="28"/>
          <w:szCs w:val="28"/>
          <w:lang w:eastAsia="ru-RU"/>
        </w:rPr>
        <w:t>Эк</w:t>
      </w:r>
      <w:proofErr w:type="gramEnd"/>
      <w:r w:rsidRPr="0026062A">
        <w:rPr>
          <w:rFonts w:ascii="Times New Roman" w:eastAsia="Times New Roman" w:hAnsi="Times New Roman"/>
          <w:color w:val="000000"/>
          <w:sz w:val="28"/>
          <w:szCs w:val="28"/>
          <w:lang w:eastAsia="ru-RU"/>
        </w:rPr>
        <w:t xml:space="preserve"> Г. Этюды №45,50</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Полифонические произведения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«Прелюдия и фуга ля минор» (Маленькие прелюдии и фуги)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Куранта, Ария, Менуэт из французской сюиты №2</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Менуэт из французской сюиты №3</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Сарабанда, Гавот, Менуэт из французской сюиты №4</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Гавот, Полонез из французской сюиты №6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Маленькие прелюдии и фуги для органа №2,4,6,7</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С.Партита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С.Партита Си-бемоль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Прелюдии и фуги №5,6,9,10,17</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Прелюдии и фуги №2,15</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Адажио ре минор из сюиты №2</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Сарабанда из сюиты № 4</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Сарабанда, Пассакалия из сюиты №7</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Куранта из сюиты №8</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Аллегро, Ария, Менуэт из сюиты №3</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Сарабанда, Жига из сюиты №5</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Менуэт, Гавот из сюиты №8</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Аллеманда, Сарабанда, Жига из сюиты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Гендель Г. Ф. Куранта, Менуэты 1 и 2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Прелюдия и Аллегро соль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Гендель Г. Ф. Аллеманда, Куранта изПартиты ля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Мясковский Н. Охотничья перекличка (фуга)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Неизвестный автор. Фуга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Римский - Корсаков Н. Трёхголосная фуга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Чайкин Н. Полифоническая сюита</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Произведения крупной формы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Концерт № 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К. Ф. Э. Вариации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Ф. Э. Соната фа минор (1 часть)</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Бонаков В. Камерная сюита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Будашкин Н. Концерт для домры с оркестром</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Гайдн Й. Лёгкая соната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Гайдн Й. Концерт для фортепиано с оркестром Ре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Деринг К. Сонатина ля минор (1 часть)</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Диабелли А. Сонатина Соль мажор (1 часть)</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Кабалевский Д. Сонатина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Полунин Ю. Концертино для фортепиано со струнным оркестром</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Принчиппе Г. Концерт для аккордеона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Сандони Дж. Соната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Скулте А. Сонатина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 (1часть)</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Пьесы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Волченко В. Эль-чокло (аргентинское танго)</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Выставкин Е. Обработка русской народной песни « Утушка луговая»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Глинка М. Не искушай меня без нужды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Глиэр Р. Танец из балета «Красный цветок»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Глиэр Р. Простая песня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Дакен К. Кукушка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Дандрие Ф. Вихри (рондо)</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Двилянский М. Мой друг аккордеон</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Джаплин С. Юджиния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Доренский А. Вечерний Париж</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Доренский А. Регтайм</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Доренский А. Страдания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Веленецкий В. Этюд-тарантелла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Иванов В. Обработка украинской народной песни «Зажурились галичанки»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Корнев В. На-Майдане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Куперен Ф. La</w:t>
      </w:r>
      <w:proofErr w:type="gramStart"/>
      <w:r w:rsidRPr="0026062A">
        <w:rPr>
          <w:rFonts w:ascii="Times New Roman" w:eastAsia="Times New Roman" w:hAnsi="Times New Roman"/>
          <w:color w:val="000000"/>
          <w:sz w:val="28"/>
          <w:szCs w:val="28"/>
          <w:lang w:eastAsia="ru-RU"/>
        </w:rPr>
        <w:t>Во</w:t>
      </w:r>
      <w:proofErr w:type="gramEnd"/>
      <w:r w:rsidRPr="0026062A">
        <w:rPr>
          <w:rFonts w:ascii="Times New Roman" w:eastAsia="Times New Roman" w:hAnsi="Times New Roman"/>
          <w:color w:val="000000"/>
          <w:sz w:val="28"/>
          <w:szCs w:val="28"/>
          <w:lang w:eastAsia="ru-RU"/>
        </w:rPr>
        <w:t>ndissante (Жизнерадостные прыжки)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Листов К. В парке Чаир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Мусоргскии М. Детское скерцо</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Накапкин В. Обработка русской народной песни «У зори, у зореньки»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Рохлин Е. Вечером</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Свиридов Г. Дождик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Скарлатти Д. Сонаты №7,11,37,46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Скарлатти Д. Соната №3</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Скарлатти Д. Сонаты № 7,26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Скарлатти Д. Сонаты № 56,57</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Скарлатти Д. Сонаты №103,104,107,137</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Скарлатти Д. Соната №164</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Сурус Г. Праздничный вальс</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Фиготин Б. Ступеньки к морю</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Чайковский П. Апрель. Подснежник (из цикла «Времена года»)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Чайковский П. Декабрь. Святки (из цикла «Времена года»)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Чайковский П. Сцена из балета «Лебединое озеро»</w:t>
      </w:r>
    </w:p>
    <w:p w:rsidR="001526F5" w:rsidRDefault="005863B0" w:rsidP="001526F5">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Широков А. Вариации на тему русской народной песни «Валенки»</w:t>
      </w:r>
      <w:r w:rsidR="001526F5">
        <w:rPr>
          <w:rFonts w:ascii="Times New Roman" w:eastAsia="Times New Roman" w:hAnsi="Times New Roman"/>
          <w:color w:val="000000"/>
          <w:sz w:val="28"/>
          <w:szCs w:val="28"/>
          <w:lang w:eastAsia="ru-RU"/>
        </w:rPr>
        <w:t xml:space="preserve"> </w:t>
      </w:r>
    </w:p>
    <w:p w:rsidR="005863B0" w:rsidRPr="0026062A" w:rsidRDefault="005863B0" w:rsidP="001526F5">
      <w:pPr>
        <w:shd w:val="clear" w:color="auto" w:fill="FFFFFF"/>
        <w:spacing w:after="97"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Восьмой класс (2,5 часа в неделю)</w:t>
      </w:r>
    </w:p>
    <w:p w:rsidR="002F4C49" w:rsidRPr="0026062A" w:rsidRDefault="002F4C49" w:rsidP="001526F5">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Продолжение совершенствования всех ранее освоенных учеником музыкально-исполнительских навыков игры на инструменте.</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совершенствование навыков и знаний, полученных за время обучения;</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повышение уровня музыкально-художественного мышления учащихся, углублённая работа над звуком и техникой исполнения; изучение различных по стилям и жанрам произведений, совершенствование исполнения гамм, упражнений, этюдов; подготовка профессионально-ориентированных программ для выступлений на концертах, фестивалях, конкурсах;</w:t>
      </w:r>
    </w:p>
    <w:p w:rsidR="002F4C49"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целенаправленная подготовка учащихся к поступлению в средние профессиональные учебные заведения. Подготовка к выпускному экзамену.</w:t>
      </w:r>
    </w:p>
    <w:p w:rsidR="002F4C49"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За учебный год учащийся должен исполнить:</w:t>
      </w:r>
    </w:p>
    <w:tbl>
      <w:tblPr>
        <w:tblW w:w="9868" w:type="dxa"/>
        <w:tblInd w:w="4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4934"/>
        <w:gridCol w:w="4934"/>
      </w:tblGrid>
      <w:tr w:rsidR="005863B0" w:rsidRPr="0026062A" w:rsidTr="005863B0">
        <w:trPr>
          <w:trHeight w:val="528"/>
        </w:trPr>
        <w:tc>
          <w:tcPr>
            <w:tcW w:w="49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полугодие</w:t>
            </w:r>
          </w:p>
        </w:tc>
        <w:tc>
          <w:tcPr>
            <w:tcW w:w="49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полугодие</w:t>
            </w:r>
          </w:p>
        </w:tc>
      </w:tr>
      <w:tr w:rsidR="005863B0" w:rsidRPr="0026062A" w:rsidTr="005863B0">
        <w:trPr>
          <w:trHeight w:val="2284"/>
        </w:trPr>
        <w:tc>
          <w:tcPr>
            <w:tcW w:w="49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w:t>
            </w:r>
            <w:proofErr w:type="gramStart"/>
            <w:r w:rsidRPr="0026062A">
              <w:rPr>
                <w:rFonts w:ascii="Times New Roman" w:eastAsia="Times New Roman" w:hAnsi="Times New Roman"/>
                <w:b/>
                <w:bCs/>
                <w:color w:val="000000"/>
                <w:sz w:val="28"/>
                <w:szCs w:val="28"/>
                <w:bdr w:val="none" w:sz="0" w:space="0" w:color="auto" w:frame="1"/>
                <w:lang w:eastAsia="ru-RU"/>
              </w:rPr>
              <w:t>ь</w:t>
            </w:r>
            <w:r w:rsidRPr="0026062A">
              <w:rPr>
                <w:rFonts w:ascii="Times New Roman" w:eastAsia="Times New Roman" w:hAnsi="Times New Roman"/>
                <w:color w:val="000000"/>
                <w:sz w:val="28"/>
                <w:szCs w:val="28"/>
                <w:lang w:eastAsia="ru-RU"/>
              </w:rPr>
              <w:t>-</w:t>
            </w:r>
            <w:proofErr w:type="gramEnd"/>
            <w:r w:rsidRPr="0026062A">
              <w:rPr>
                <w:rFonts w:ascii="Times New Roman" w:eastAsia="Times New Roman" w:hAnsi="Times New Roman"/>
                <w:color w:val="000000"/>
                <w:sz w:val="28"/>
                <w:szCs w:val="28"/>
                <w:lang w:eastAsia="ru-RU"/>
              </w:rPr>
              <w:t xml:space="preserve"> дифференцированное прослушивание (2 произведения из программы выпускного экзамена)</w:t>
            </w:r>
          </w:p>
        </w:tc>
        <w:tc>
          <w:tcPr>
            <w:tcW w:w="493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Февраль</w:t>
            </w:r>
            <w:r w:rsidRPr="0026062A">
              <w:rPr>
                <w:rFonts w:ascii="Times New Roman" w:eastAsia="Times New Roman" w:hAnsi="Times New Roman"/>
                <w:color w:val="000000"/>
                <w:sz w:val="28"/>
                <w:szCs w:val="28"/>
                <w:lang w:eastAsia="ru-RU"/>
              </w:rPr>
              <w:t> – прослушивание (три произведения из программы выпускного экзамена)</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Апрель</w:t>
            </w:r>
            <w:r w:rsidRPr="0026062A">
              <w:rPr>
                <w:rFonts w:ascii="Times New Roman" w:eastAsia="Times New Roman" w:hAnsi="Times New Roman"/>
                <w:color w:val="000000"/>
                <w:sz w:val="28"/>
                <w:szCs w:val="28"/>
                <w:lang w:eastAsia="ru-RU"/>
              </w:rPr>
              <w:t> – прослушивание (четыре произведения из программы выпускного экзамена)</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Май</w:t>
            </w:r>
            <w:r w:rsidRPr="0026062A">
              <w:rPr>
                <w:rFonts w:ascii="Times New Roman" w:eastAsia="Times New Roman" w:hAnsi="Times New Roman"/>
                <w:color w:val="000000"/>
                <w:sz w:val="28"/>
                <w:szCs w:val="28"/>
                <w:lang w:eastAsia="ru-RU"/>
              </w:rPr>
              <w:t> – выпускной экзамен</w:t>
            </w:r>
          </w:p>
        </w:tc>
      </w:tr>
    </w:tbl>
    <w:p w:rsidR="001526F5" w:rsidRDefault="001526F5"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выпускного экзамена</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1 вариант</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w:t>
      </w:r>
      <w:r w:rsidRPr="0026062A">
        <w:rPr>
          <w:rFonts w:ascii="Times New Roman" w:eastAsia="Times New Roman" w:hAnsi="Times New Roman"/>
          <w:b/>
          <w:bCs/>
          <w:color w:val="000000"/>
          <w:sz w:val="28"/>
          <w:szCs w:val="28"/>
          <w:bdr w:val="none" w:sz="0" w:space="0" w:color="auto" w:frame="1"/>
          <w:lang w:eastAsia="ru-RU"/>
        </w:rPr>
        <w:t>.</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Бах И. С. «Двухголосная инвенция»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Фросини П. «Вариации» на тему мелодии «Карнавал в Венеции»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Русская народная песня. Обработка Иванова В. «Ах вы, сени, мои сени»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 Гарт. Д. Vivo.</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1.Мясковский. Н. Фуга соль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2.Кати. Ж. Концертный триптих 1ч.</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3.Блох. О. Вариации на тему песни А. Цфасмана «Неудачное свидание»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4.Гарт. Д. Vivo.</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3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1.Бах. И.С. «Двухголосная инвенция»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2.Гайдн. И. Соната Ре мажор 1часть.</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3.Власов. В. Бассо остинато.</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4.Фрос</w:t>
      </w:r>
      <w:proofErr w:type="gramStart"/>
      <w:r w:rsidRPr="0026062A">
        <w:rPr>
          <w:rFonts w:ascii="Times New Roman" w:eastAsia="Times New Roman" w:hAnsi="Times New Roman"/>
          <w:color w:val="000000"/>
          <w:sz w:val="28"/>
          <w:szCs w:val="28"/>
          <w:lang w:eastAsia="ru-RU"/>
        </w:rPr>
        <w:t>c</w:t>
      </w:r>
      <w:proofErr w:type="gramEnd"/>
      <w:r w:rsidRPr="0026062A">
        <w:rPr>
          <w:rFonts w:ascii="Times New Roman" w:eastAsia="Times New Roman" w:hAnsi="Times New Roman"/>
          <w:color w:val="000000"/>
          <w:sz w:val="28"/>
          <w:szCs w:val="28"/>
          <w:lang w:eastAsia="ru-RU"/>
        </w:rPr>
        <w:t xml:space="preserve">ини. </w:t>
      </w:r>
      <w:proofErr w:type="gramStart"/>
      <w:r w:rsidRPr="0026062A">
        <w:rPr>
          <w:rFonts w:ascii="Times New Roman" w:eastAsia="Times New Roman" w:hAnsi="Times New Roman"/>
          <w:color w:val="000000"/>
          <w:sz w:val="28"/>
          <w:szCs w:val="28"/>
          <w:lang w:eastAsia="ru-RU"/>
        </w:rPr>
        <w:t>П</w:t>
      </w:r>
      <w:proofErr w:type="gramEnd"/>
      <w:r w:rsidRPr="0026062A">
        <w:rPr>
          <w:rFonts w:ascii="Times New Roman" w:eastAsia="Times New Roman" w:hAnsi="Times New Roman"/>
          <w:color w:val="000000"/>
          <w:sz w:val="28"/>
          <w:szCs w:val="28"/>
          <w:lang w:eastAsia="ru-RU"/>
        </w:rPr>
        <w:t xml:space="preserve"> «Весёлый кабальеро»</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Полифонические пьесы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Бах И. С. «Двухголосная инвенция»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«Двухголосная инвенция»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«Двухголосная инвенция»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«Партита - симфония до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«Прелюдия и фуга ля минор» (Маленькие прелюдии и фуги)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«Прелюдия и фугетта ми минор» (Маленькие прелюдии и фуги)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Бах И. С. «Прелюдия и фугетта Соль мажор» (Маленькие прелюдии и фуги)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Бах И. С. «Трёхголосная инвенция» соль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Герасимов В. «Драматическое фугато»</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Мясковский. Н. Фуга соль минор</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Крупная форма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Гайдн. И. Соната Ре мажор 1часть</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Герасимов В. Сюита: «Интродукция и вальс»; «Скерцо»; «Финал»</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Золотарёв</w:t>
      </w:r>
      <w:proofErr w:type="gramStart"/>
      <w:r w:rsidRPr="0026062A">
        <w:rPr>
          <w:rFonts w:ascii="Times New Roman" w:eastAsia="Times New Roman" w:hAnsi="Times New Roman"/>
          <w:color w:val="000000"/>
          <w:sz w:val="28"/>
          <w:szCs w:val="28"/>
          <w:lang w:eastAsia="ru-RU"/>
        </w:rPr>
        <w:t xml:space="preserve"> В</w:t>
      </w:r>
      <w:proofErr w:type="gramEnd"/>
      <w:r w:rsidRPr="0026062A">
        <w:rPr>
          <w:rFonts w:ascii="Times New Roman" w:eastAsia="Times New Roman" w:hAnsi="Times New Roman"/>
          <w:color w:val="000000"/>
          <w:sz w:val="28"/>
          <w:szCs w:val="28"/>
          <w:lang w:eastAsia="ru-RU"/>
        </w:rPr>
        <w:t>л. «Шесть детских сюит»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Кати. Ж. Концертный триптих 1ч</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Клементи М. «Сонатина» Соль мажор I часть</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Кусяков А. Две пьесы из сюиты «Зимние зарисовки»: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«Узоры на стекле» и «Северный ветер»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Семёнов В. «Болгарская сюита» в 3-х частях</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Скарлатти Д. «Соната» до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Яшкевич И. «Сонатина в классическом стиле» I часть</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Пьесы различного жанра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Бажилин Р. «Карамельный аукцион»</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Бажилин Р. «Листок из песен военных лет»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Бажилин Р. «Московский синдром» на тему песни Хренникова Т. «Московские окна»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Бажилин Р. «Упрямая овечка»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Блох. О. Вариации на тему песни А. Цфасмана «Неудачное свидание»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Векслер Б. «Испанский танец»</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Власов. В.» Бассо остинато»</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Власов В. «</w:t>
      </w:r>
      <w:proofErr w:type="gramStart"/>
      <w:r w:rsidRPr="0026062A">
        <w:rPr>
          <w:rFonts w:ascii="Times New Roman" w:eastAsia="Times New Roman" w:hAnsi="Times New Roman"/>
          <w:color w:val="000000"/>
          <w:sz w:val="28"/>
          <w:szCs w:val="28"/>
          <w:lang w:eastAsia="ru-RU"/>
        </w:rPr>
        <w:t>Босса-нова</w:t>
      </w:r>
      <w:proofErr w:type="gramEnd"/>
      <w:r w:rsidRPr="0026062A">
        <w:rPr>
          <w:rFonts w:ascii="Times New Roman" w:eastAsia="Times New Roman" w:hAnsi="Times New Roman"/>
          <w:color w:val="000000"/>
          <w:sz w:val="28"/>
          <w:szCs w:val="28"/>
          <w:lang w:eastAsia="ru-RU"/>
        </w:rPr>
        <w:t>»</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Власов В. «Шаги»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Гарт. Д. Vivo.</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Герасимов В. «Поэма о море»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Дербенко Е. «Вечерняя баллада»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Дербенко Е. «Воспоминание о Париже»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Дербенко Е. «Лирический вальс»</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Дербенко Е. «Музыкальный привет»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Дербенко Е. «Старый трамвай»</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Дербенко Е. Парафраз на тему песни Н. Богословского «Извозчик»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Фоменко В. «В стиле регтайм»</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Фроссини П. Концертное танго «Море улыбок»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Фрос</w:t>
      </w:r>
      <w:proofErr w:type="gramStart"/>
      <w:r w:rsidRPr="0026062A">
        <w:rPr>
          <w:rFonts w:ascii="Times New Roman" w:eastAsia="Times New Roman" w:hAnsi="Times New Roman"/>
          <w:color w:val="000000"/>
          <w:sz w:val="28"/>
          <w:szCs w:val="28"/>
          <w:lang w:eastAsia="ru-RU"/>
        </w:rPr>
        <w:t>c</w:t>
      </w:r>
      <w:proofErr w:type="gramEnd"/>
      <w:r w:rsidRPr="0026062A">
        <w:rPr>
          <w:rFonts w:ascii="Times New Roman" w:eastAsia="Times New Roman" w:hAnsi="Times New Roman"/>
          <w:color w:val="000000"/>
          <w:sz w:val="28"/>
          <w:szCs w:val="28"/>
          <w:lang w:eastAsia="ru-RU"/>
        </w:rPr>
        <w:t xml:space="preserve">ини. </w:t>
      </w:r>
      <w:proofErr w:type="gramStart"/>
      <w:r w:rsidRPr="0026062A">
        <w:rPr>
          <w:rFonts w:ascii="Times New Roman" w:eastAsia="Times New Roman" w:hAnsi="Times New Roman"/>
          <w:color w:val="000000"/>
          <w:sz w:val="28"/>
          <w:szCs w:val="28"/>
          <w:lang w:eastAsia="ru-RU"/>
        </w:rPr>
        <w:t>П</w:t>
      </w:r>
      <w:proofErr w:type="gramEnd"/>
      <w:r w:rsidRPr="0026062A">
        <w:rPr>
          <w:rFonts w:ascii="Times New Roman" w:eastAsia="Times New Roman" w:hAnsi="Times New Roman"/>
          <w:color w:val="000000"/>
          <w:sz w:val="28"/>
          <w:szCs w:val="28"/>
          <w:lang w:eastAsia="ru-RU"/>
        </w:rPr>
        <w:t xml:space="preserve"> «Веселый кавальеро»</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Народные песни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Мартьянов Б. «Во поле береза стояла» фантазия на тему р. н.п.</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Мокроусов Б. «Одинокая гармонь» обр. Корчевого В.</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Паницкий И. Вариации на тему русской народной песни «Полосынька»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Паницкий И. Вариации на темы русских народных песен</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«Среди долины ровныя» и «Светит месяц»</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Ризоль Н. Вариации на тему украинской народной песни «Дощик»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Русская народная песня. Обработка Белова В. «Степь да степь кругом»</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Русская народная песня. Обработка Мотова В.</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«Ехал на ярмарку ухарь-купец»</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Русская народная песня. </w:t>
      </w:r>
      <w:proofErr w:type="gramStart"/>
      <w:r w:rsidRPr="0026062A">
        <w:rPr>
          <w:rFonts w:ascii="Times New Roman" w:eastAsia="Times New Roman" w:hAnsi="Times New Roman"/>
          <w:color w:val="000000"/>
          <w:sz w:val="28"/>
          <w:szCs w:val="28"/>
          <w:lang w:eastAsia="ru-RU"/>
        </w:rPr>
        <w:t>Обработка Суркова А. «Как у наших у ворот»</w:t>
      </w:r>
      <w:proofErr w:type="gramEnd"/>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Русская народная песня. Обработка Суркова А. «То не ветер ветку клонит»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Русская народная песня. Обработка Шендерёва Г. «</w:t>
      </w:r>
      <w:proofErr w:type="gramStart"/>
      <w:r w:rsidRPr="0026062A">
        <w:rPr>
          <w:rFonts w:ascii="Times New Roman" w:eastAsia="Times New Roman" w:hAnsi="Times New Roman"/>
          <w:color w:val="000000"/>
          <w:sz w:val="28"/>
          <w:szCs w:val="28"/>
          <w:lang w:eastAsia="ru-RU"/>
        </w:rPr>
        <w:t>Во</w:t>
      </w:r>
      <w:proofErr w:type="gramEnd"/>
      <w:r w:rsidRPr="0026062A">
        <w:rPr>
          <w:rFonts w:ascii="Times New Roman" w:eastAsia="Times New Roman" w:hAnsi="Times New Roman"/>
          <w:color w:val="000000"/>
          <w:sz w:val="28"/>
          <w:szCs w:val="28"/>
          <w:lang w:eastAsia="ru-RU"/>
        </w:rPr>
        <w:t xml:space="preserve"> сыром бору тропина»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Русская народная песня. «Ах, Самара-городок» обр. Зеленецкого В.</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Русская народная песня «По диким степям Забайкалья» обр. Прибылова А.</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Этюды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Беренс Г. «Этюд»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Бурьян О. «Этюд» ми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Горлов Н. «Этюд»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Завьялова Е. «Этюд»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Кобылянский А. «Этюд» Ре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Лак Т. «Этюд»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Лёв И. «Этюд»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На Юн Кин А. «Этюд-чакона»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Раввина Г. «Гармоничкский этюд» си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Самойлов Д. «Этюд» си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Самойлов Д. «Этюд» ми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Сларт А. «Этюд» </w:t>
      </w:r>
      <w:proofErr w:type="gramStart"/>
      <w:r w:rsidRPr="0026062A">
        <w:rPr>
          <w:rFonts w:ascii="Times New Roman" w:eastAsia="Times New Roman" w:hAnsi="Times New Roman"/>
          <w:color w:val="000000"/>
          <w:sz w:val="28"/>
          <w:szCs w:val="28"/>
          <w:lang w:eastAsia="ru-RU"/>
        </w:rPr>
        <w:t>До</w:t>
      </w:r>
      <w:proofErr w:type="gramEnd"/>
      <w:r w:rsidRPr="0026062A">
        <w:rPr>
          <w:rFonts w:ascii="Times New Roman" w:eastAsia="Times New Roman" w:hAnsi="Times New Roman"/>
          <w:color w:val="000000"/>
          <w:sz w:val="28"/>
          <w:szCs w:val="28"/>
          <w:lang w:eastAsia="ru-RU"/>
        </w:rPr>
        <w:t xml:space="preserve">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Шендерёв Г. «Этюд» Соль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Учащиеся, продолжающие обучение в 9 классе, сдают выпускной экзамен в 9 классе.</w:t>
      </w:r>
    </w:p>
    <w:p w:rsidR="005863B0" w:rsidRDefault="005863B0" w:rsidP="001526F5">
      <w:pPr>
        <w:shd w:val="clear" w:color="auto" w:fill="FFFFFF"/>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Девятый класс (2, 5 часа в неделю)</w:t>
      </w:r>
    </w:p>
    <w:p w:rsidR="001526F5" w:rsidRPr="0026062A" w:rsidRDefault="001526F5" w:rsidP="001526F5">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к работе над техникой в целом;</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к работе над произведением,</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к качеству самостоятельной работы;</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  к сформированности музыкального мышления.</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Выбранная для вступительных экзаменов программа обыгрывается на концерте класса, отдела, школы, конкурсах. 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rsidR="001526F5" w:rsidRDefault="001526F5"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1526F5" w:rsidRDefault="001526F5"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За учебный год учащийся должен исполнить:</w:t>
      </w:r>
    </w:p>
    <w:tbl>
      <w:tblPr>
        <w:tblW w:w="5000" w:type="pct"/>
        <w:shd w:val="clear" w:color="auto" w:fill="FFFFFF"/>
        <w:tblCellMar>
          <w:left w:w="0" w:type="dxa"/>
          <w:right w:w="0" w:type="dxa"/>
        </w:tblCellMar>
        <w:tblLook w:val="04A0" w:firstRow="1" w:lastRow="0" w:firstColumn="1" w:lastColumn="0" w:noHBand="0" w:noVBand="1"/>
      </w:tblPr>
      <w:tblGrid>
        <w:gridCol w:w="4833"/>
        <w:gridCol w:w="4738"/>
      </w:tblGrid>
      <w:tr w:rsidR="005863B0" w:rsidRPr="0026062A" w:rsidTr="005863B0">
        <w:trPr>
          <w:trHeight w:val="423"/>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1полугодие</w:t>
            </w:r>
          </w:p>
        </w:tc>
        <w:tc>
          <w:tcPr>
            <w:tcW w:w="24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2полугодие</w:t>
            </w:r>
          </w:p>
        </w:tc>
      </w:tr>
      <w:tr w:rsidR="005863B0" w:rsidRPr="0026062A" w:rsidTr="005863B0">
        <w:trPr>
          <w:trHeight w:val="2257"/>
        </w:trPr>
        <w:tc>
          <w:tcPr>
            <w:tcW w:w="25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Декабрь</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 дифференцированное прослушивание (2 произведения из программы выпускного экзамена).</w:t>
            </w:r>
          </w:p>
        </w:tc>
        <w:tc>
          <w:tcPr>
            <w:tcW w:w="24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Февраль</w:t>
            </w:r>
            <w:r w:rsidRPr="0026062A">
              <w:rPr>
                <w:rFonts w:ascii="Times New Roman" w:eastAsia="Times New Roman" w:hAnsi="Times New Roman"/>
                <w:color w:val="000000"/>
                <w:sz w:val="28"/>
                <w:szCs w:val="28"/>
                <w:lang w:eastAsia="ru-RU"/>
              </w:rPr>
              <w:t> – прослушивание (три произведения из программы выпускного экзамена)</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Апрель</w:t>
            </w:r>
            <w:r w:rsidRPr="0026062A">
              <w:rPr>
                <w:rFonts w:ascii="Times New Roman" w:eastAsia="Times New Roman" w:hAnsi="Times New Roman"/>
                <w:color w:val="000000"/>
                <w:sz w:val="28"/>
                <w:szCs w:val="28"/>
                <w:lang w:eastAsia="ru-RU"/>
              </w:rPr>
              <w:t> – прослушивание (четыре произведения из программы выпускного экзамена)</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Май</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 выпускной экзамен</w:t>
            </w:r>
          </w:p>
        </w:tc>
      </w:tr>
    </w:tbl>
    <w:p w:rsidR="001526F5" w:rsidRDefault="001526F5" w:rsidP="001526F5">
      <w:pPr>
        <w:shd w:val="clear" w:color="auto" w:fill="FFFFFF"/>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1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Бах. И.С. Маленькая органная прелюдия и фуга ля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Мар. К. Концерт для аккордеона с оркестром ля минор в 3-ех частях</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3.  Власов. В. </w:t>
      </w:r>
      <w:proofErr w:type="gramStart"/>
      <w:r w:rsidRPr="0026062A">
        <w:rPr>
          <w:rFonts w:ascii="Times New Roman" w:eastAsia="Times New Roman" w:hAnsi="Times New Roman"/>
          <w:color w:val="000000"/>
          <w:sz w:val="28"/>
          <w:szCs w:val="28"/>
          <w:lang w:eastAsia="ru-RU"/>
        </w:rPr>
        <w:t>Босса-нова</w:t>
      </w:r>
      <w:proofErr w:type="gramEnd"/>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4.  Новиков. </w:t>
      </w:r>
      <w:proofErr w:type="gramStart"/>
      <w:r w:rsidRPr="0026062A">
        <w:rPr>
          <w:rFonts w:ascii="Times New Roman" w:eastAsia="Times New Roman" w:hAnsi="Times New Roman"/>
          <w:color w:val="000000"/>
          <w:sz w:val="28"/>
          <w:szCs w:val="28"/>
          <w:lang w:eastAsia="ru-RU"/>
        </w:rPr>
        <w:t>В</w:t>
      </w:r>
      <w:proofErr w:type="gramEnd"/>
      <w:r w:rsidRPr="0026062A">
        <w:rPr>
          <w:rFonts w:ascii="Times New Roman" w:eastAsia="Times New Roman" w:hAnsi="Times New Roman"/>
          <w:color w:val="000000"/>
          <w:sz w:val="28"/>
          <w:szCs w:val="28"/>
          <w:lang w:eastAsia="ru-RU"/>
        </w:rPr>
        <w:t xml:space="preserve"> Французская баллада</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Бах. И.С. Маленькая органная прелюдия и фуга фа мажор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Прибылов. А «Соната №1» 1ч</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3.  Мартьянов. </w:t>
      </w:r>
      <w:proofErr w:type="gramStart"/>
      <w:r w:rsidRPr="0026062A">
        <w:rPr>
          <w:rFonts w:ascii="Times New Roman" w:eastAsia="Times New Roman" w:hAnsi="Times New Roman"/>
          <w:color w:val="000000"/>
          <w:sz w:val="28"/>
          <w:szCs w:val="28"/>
          <w:lang w:eastAsia="ru-RU"/>
        </w:rPr>
        <w:t>Б</w:t>
      </w:r>
      <w:proofErr w:type="gramEnd"/>
      <w:r w:rsidRPr="0026062A">
        <w:rPr>
          <w:rFonts w:ascii="Times New Roman" w:eastAsia="Times New Roman" w:hAnsi="Times New Roman"/>
          <w:color w:val="000000"/>
          <w:sz w:val="28"/>
          <w:szCs w:val="28"/>
          <w:lang w:eastAsia="ru-RU"/>
        </w:rPr>
        <w:t xml:space="preserve"> Вариации на тему «Очи чёрные»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4.  Маньянте. Ч «Аккордеонные буги»</w:t>
      </w:r>
    </w:p>
    <w:p w:rsidR="002F4C49" w:rsidRPr="0026062A" w:rsidRDefault="002F4C49"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2F4C49" w:rsidRPr="0026062A" w:rsidRDefault="005863B0" w:rsidP="00481EB2">
      <w:pPr>
        <w:shd w:val="clear" w:color="auto" w:fill="FFFFFF"/>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Срок обучения - 6 лет</w:t>
      </w:r>
    </w:p>
    <w:p w:rsidR="005863B0" w:rsidRPr="0026062A" w:rsidRDefault="005863B0" w:rsidP="009C35DB">
      <w:pPr>
        <w:shd w:val="clear" w:color="auto" w:fill="FFFFFF"/>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Годовые требования по классам</w:t>
      </w:r>
    </w:p>
    <w:p w:rsidR="002F4C49" w:rsidRPr="0026062A" w:rsidRDefault="002F4C49" w:rsidP="009C35DB">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Требования по специальности для обучающихся на баяне, аккордеоне сроком 5 лет те же, что и при 8-летнем обучении, но в несколько сжатой форме. Условно говоря, все темы изучаются в меньшем объёме часов. 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2F4C49" w:rsidRPr="0026062A" w:rsidRDefault="002F4C49" w:rsidP="009C35DB">
      <w:pPr>
        <w:shd w:val="clear" w:color="auto" w:fill="FFFFFF"/>
        <w:spacing w:after="97" w:line="360" w:lineRule="auto"/>
        <w:ind w:firstLine="708"/>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Первый класс (2 часа в неделю)</w:t>
      </w:r>
    </w:p>
    <w:p w:rsidR="002F4C49" w:rsidRPr="0026062A" w:rsidRDefault="002F4C49" w:rsidP="009C35DB">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Развитие музыкально-слуховых представлений и музыкально-образного мышления.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Упражнения без инструмента, направленные на освоение движений,</w:t>
      </w:r>
      <w:proofErr w:type="gramStart"/>
      <w:r w:rsidRPr="0026062A">
        <w:rPr>
          <w:rFonts w:ascii="Times New Roman" w:eastAsia="Times New Roman" w:hAnsi="Times New Roman"/>
          <w:color w:val="000000"/>
          <w:sz w:val="28"/>
          <w:szCs w:val="28"/>
          <w:lang w:eastAsia="ru-RU"/>
        </w:rPr>
        <w:t xml:space="preserve"> ,</w:t>
      </w:r>
      <w:proofErr w:type="gramEnd"/>
      <w:r w:rsidRPr="0026062A">
        <w:rPr>
          <w:rFonts w:ascii="Times New Roman" w:eastAsia="Times New Roman" w:hAnsi="Times New Roman"/>
          <w:color w:val="000000"/>
          <w:sz w:val="28"/>
          <w:szCs w:val="28"/>
          <w:lang w:eastAsia="ru-RU"/>
        </w:rPr>
        <w:t xml:space="preserve"> используемых в дальнейшем на баяне, аккордеоне. Знакомство с инструментом. Основы и особенности при посадке, постановке игрового аппарата. Принципы звукоизвлечения, развитие координации движений правой и левой руки, организация целесообразных игровых движений. Знакомство с элементами музыкальной грамоты. Освоение музыкального </w:t>
      </w:r>
      <w:r w:rsidRPr="0026062A">
        <w:rPr>
          <w:rFonts w:ascii="Times New Roman" w:eastAsia="Times New Roman" w:hAnsi="Times New Roman"/>
          <w:color w:val="000000"/>
          <w:sz w:val="28"/>
          <w:szCs w:val="28"/>
          <w:lang w:eastAsia="ru-RU"/>
        </w:rPr>
        <w:lastRenderedPageBreak/>
        <w:t>ритма в виде простых ритмических упражнений. Подбор по слуху небольших попевок, народных мелодий, знакомых песен. Воспитание в ученике элементарных правил сценической этики, навыков мобильности, собранности при публичных выступлениях.</w:t>
      </w:r>
    </w:p>
    <w:p w:rsidR="005863B0" w:rsidRPr="0026062A" w:rsidRDefault="005863B0" w:rsidP="009C35DB">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В течение 1 года обучения ученик должен пройти: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15-20 первоначальных пьес, песенок, попевок, этюдов, ансамбль (с другим учеником или преподавателем) разной степени завершенности – </w:t>
      </w:r>
      <w:proofErr w:type="gramStart"/>
      <w:r w:rsidRPr="0026062A">
        <w:rPr>
          <w:rFonts w:ascii="Times New Roman" w:eastAsia="Times New Roman" w:hAnsi="Times New Roman"/>
          <w:color w:val="000000"/>
          <w:sz w:val="28"/>
          <w:szCs w:val="28"/>
          <w:lang w:eastAsia="ru-RU"/>
        </w:rPr>
        <w:t>от</w:t>
      </w:r>
      <w:proofErr w:type="gramEnd"/>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разбора – знакомства до концертного исполнения. Гаммы до, фа, соль мажор правой рукой в одну октаву. Короткие арпеджио и тоническое трезвучие в этих тональностях правой рукой. Упражнения</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Ганон. В том числе: подбор по слуху, игра в ансамбле с педагогом,</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транспонирование, исполнительская терминология. В течение учебного года учащийся должен исполнить:</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В течение учебного года учащийся должен исполнить:</w:t>
      </w:r>
    </w:p>
    <w:tbl>
      <w:tblPr>
        <w:tblW w:w="0" w:type="auto"/>
        <w:tblInd w:w="125" w:type="dxa"/>
        <w:shd w:val="clear" w:color="auto" w:fill="FFFFFF"/>
        <w:tblCellMar>
          <w:left w:w="0" w:type="dxa"/>
          <w:right w:w="0" w:type="dxa"/>
        </w:tblCellMar>
        <w:tblLook w:val="04A0" w:firstRow="1" w:lastRow="0" w:firstColumn="1" w:lastColumn="0" w:noHBand="0" w:noVBand="1"/>
      </w:tblPr>
      <w:tblGrid>
        <w:gridCol w:w="4733"/>
        <w:gridCol w:w="4713"/>
      </w:tblGrid>
      <w:tr w:rsidR="005863B0" w:rsidRPr="0026062A" w:rsidTr="005863B0">
        <w:trPr>
          <w:trHeight w:val="305"/>
        </w:trPr>
        <w:tc>
          <w:tcPr>
            <w:tcW w:w="49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1 полугодие</w:t>
            </w:r>
          </w:p>
        </w:tc>
        <w:tc>
          <w:tcPr>
            <w:tcW w:w="49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полугодие</w:t>
            </w:r>
          </w:p>
        </w:tc>
      </w:tr>
      <w:tr w:rsidR="005863B0" w:rsidRPr="0026062A" w:rsidTr="005863B0">
        <w:trPr>
          <w:trHeight w:val="1124"/>
        </w:trPr>
        <w:tc>
          <w:tcPr>
            <w:tcW w:w="4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Декабрь</w:t>
            </w:r>
            <w:r w:rsidRPr="0026062A">
              <w:rPr>
                <w:rFonts w:ascii="Times New Roman" w:eastAsia="Times New Roman" w:hAnsi="Times New Roman"/>
                <w:color w:val="000000"/>
                <w:sz w:val="28"/>
                <w:szCs w:val="28"/>
                <w:lang w:eastAsia="ru-RU"/>
              </w:rPr>
              <w:t> – зачёт</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(3разнохарактерных пьесы)</w:t>
            </w:r>
          </w:p>
        </w:tc>
        <w:tc>
          <w:tcPr>
            <w:tcW w:w="49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Март</w:t>
            </w:r>
            <w:r w:rsidRPr="0026062A">
              <w:rPr>
                <w:rFonts w:ascii="Times New Roman" w:eastAsia="Times New Roman" w:hAnsi="Times New Roman"/>
                <w:color w:val="000000"/>
                <w:sz w:val="28"/>
                <w:szCs w:val="28"/>
                <w:lang w:eastAsia="ru-RU"/>
              </w:rPr>
              <w:t> – академический концерт (3 разнохарактерные пьесы)</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Май</w:t>
            </w:r>
            <w:r w:rsidRPr="0026062A">
              <w:rPr>
                <w:rFonts w:ascii="Times New Roman" w:eastAsia="Times New Roman" w:hAnsi="Times New Roman"/>
                <w:color w:val="000000"/>
                <w:sz w:val="28"/>
                <w:szCs w:val="28"/>
                <w:lang w:eastAsia="ru-RU"/>
              </w:rPr>
              <w:t> – контрольный урок (гамма,2-3 пьесы, в том числе этюд)</w:t>
            </w:r>
          </w:p>
        </w:tc>
      </w:tr>
    </w:tbl>
    <w:p w:rsidR="001526F5" w:rsidRDefault="001526F5"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hd w:val="clear" w:color="auto" w:fill="FFFFFF"/>
        <w:spacing w:after="0" w:line="360" w:lineRule="auto"/>
        <w:jc w:val="center"/>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 xml:space="preserve">Примерный репертуарный список </w:t>
      </w:r>
      <w:proofErr w:type="gramStart"/>
      <w:r w:rsidRPr="0026062A">
        <w:rPr>
          <w:rFonts w:ascii="Times New Roman" w:eastAsia="Times New Roman" w:hAnsi="Times New Roman"/>
          <w:b/>
          <w:bCs/>
          <w:color w:val="000000"/>
          <w:sz w:val="28"/>
          <w:szCs w:val="28"/>
          <w:bdr w:val="none" w:sz="0" w:space="0" w:color="auto" w:frame="1"/>
          <w:lang w:eastAsia="ru-RU"/>
        </w:rPr>
        <w:t>переводного</w:t>
      </w:r>
      <w:proofErr w:type="gramEnd"/>
      <w:r w:rsidR="001526F5">
        <w:rPr>
          <w:rFonts w:ascii="Times New Roman" w:eastAsia="Times New Roman" w:hAnsi="Times New Roman"/>
          <w:b/>
          <w:bCs/>
          <w:color w:val="000000"/>
          <w:sz w:val="28"/>
          <w:szCs w:val="28"/>
          <w:bdr w:val="none" w:sz="0" w:space="0" w:color="auto" w:frame="1"/>
          <w:lang w:eastAsia="ru-RU"/>
        </w:rPr>
        <w:t xml:space="preserve"> </w:t>
      </w:r>
      <w:r w:rsidRPr="0026062A">
        <w:rPr>
          <w:rFonts w:ascii="Times New Roman" w:eastAsia="Times New Roman" w:hAnsi="Times New Roman"/>
          <w:b/>
          <w:bCs/>
          <w:color w:val="000000"/>
          <w:sz w:val="28"/>
          <w:szCs w:val="28"/>
          <w:bdr w:val="none" w:sz="0" w:space="0" w:color="auto" w:frame="1"/>
          <w:lang w:eastAsia="ru-RU"/>
        </w:rPr>
        <w:t>академконцерта</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1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Иванов В. Полька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Р. н.п. «Ноченька лунная»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Беренс Г. Этюд C-dur</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2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Моцарт В. Азбука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Кабалевский Д. Маленькая полька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lastRenderedPageBreak/>
        <w:t>3.  Черни К. Этюд C-dur</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3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Качурбина М. «Мишка с куклой»</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Р. н.п. «В низенькой светёлке</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Шитте Л. Этюд C-dur</w:t>
      </w:r>
    </w:p>
    <w:p w:rsidR="005863B0" w:rsidRPr="0026062A" w:rsidRDefault="005863B0" w:rsidP="009C35DB">
      <w:pPr>
        <w:spacing w:after="0"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lang w:eastAsia="ru-RU"/>
        </w:rPr>
        <w:t>4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Книппер А. «Полюшко-поле»</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Р. н.п. «Светит месяц»</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Черни К. Этюд C-dur</w:t>
      </w:r>
    </w:p>
    <w:p w:rsidR="00DB3CAF" w:rsidRPr="0026062A" w:rsidRDefault="00DB3CAF"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Второй класс (2 часа в неделю)</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Работа над дальнейшей стабилизацией посадки и постановки исполнительского аппарата, координацией рук. Освоение технологии исполнения основных штрихов (стаккато, легато). Освоение более сложных ритмических рисунков. Контроль над свободой исполнительского аппарата.</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Применение динамики как средства музыкальной выразительности для создания яркого художественного образа. Контроль над свободой игровых движений. Слуховой контроль над качеством звука. Знакомство с основными музыкальными терминами.</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В течение 2 года обучения ученик должен пройти: 10-15 разножанровых пьес, этюдов разной степени завершенности двумя руками, соло и в любом виде ансамбля. Гаммы: До, Фа, Соль, Ре мажор двумя руками в 1-2 октавы. Арпеджио короткие и длинные, тоническое трезвучие с обращением. Упражнения Ганон. Подбор по слуху, транспонирование,</w:t>
      </w:r>
    </w:p>
    <w:p w:rsidR="005863B0" w:rsidRPr="0026062A" w:rsidRDefault="005863B0" w:rsidP="001526F5">
      <w:pPr>
        <w:spacing w:after="97" w:line="360" w:lineRule="auto"/>
        <w:jc w:val="both"/>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исполнительская терминология.</w:t>
      </w:r>
    </w:p>
    <w:p w:rsidR="005863B0" w:rsidRPr="0026062A" w:rsidRDefault="005863B0" w:rsidP="001526F5">
      <w:pPr>
        <w:spacing w:after="0" w:line="360" w:lineRule="auto"/>
        <w:jc w:val="center"/>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переводного академического концерта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lastRenderedPageBreak/>
        <w:t>1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Перселл. Г Ария ля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Р. н.п. »Как под яблонькой»</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Обр. Иванова. 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Черни. КЭтюд Соль мажор</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1.Моцарт. В Менуэт Соль мажор 2.Укр. нар</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.п</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есня «Чернобровый -</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черноокий» обр. Бухвостова. В</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3.Иванов. А. Этюд ля минор</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3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Кригер. И Менуэт ля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Гершвин. Д «Хлопай в такт»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3.  Доренский. А Этюд</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Д</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о мажор</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shd w:val="clear" w:color="auto" w:fill="FFFFFF"/>
          <w:lang w:eastAsia="ru-RU"/>
        </w:rPr>
      </w:pPr>
      <w:r w:rsidRPr="0026062A">
        <w:rPr>
          <w:rFonts w:ascii="Times New Roman" w:eastAsia="Times New Roman" w:hAnsi="Times New Roman"/>
          <w:b/>
          <w:bCs/>
          <w:color w:val="000000"/>
          <w:sz w:val="28"/>
          <w:szCs w:val="28"/>
          <w:bdr w:val="none" w:sz="0" w:space="0" w:color="auto" w:frame="1"/>
          <w:lang w:eastAsia="ru-RU"/>
        </w:rPr>
        <w:t>4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1.  Тюрк Д. Мелодия</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2.  Р. н</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.п</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«Позарастали стёжки-дорожки»</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shd w:val="clear" w:color="auto" w:fill="FFFFFF"/>
          <w:lang w:eastAsia="ru-RU"/>
        </w:rPr>
      </w:pPr>
      <w:r w:rsidRPr="0026062A">
        <w:rPr>
          <w:rFonts w:ascii="Times New Roman" w:eastAsia="Times New Roman" w:hAnsi="Times New Roman"/>
          <w:bCs/>
          <w:color w:val="000000"/>
          <w:sz w:val="28"/>
          <w:szCs w:val="28"/>
          <w:bdr w:val="none" w:sz="0" w:space="0" w:color="auto" w:frame="1"/>
          <w:shd w:val="clear" w:color="auto" w:fill="FFFFFF"/>
          <w:lang w:eastAsia="ru-RU"/>
        </w:rPr>
        <w:t xml:space="preserve">3.  Доренский А. Этюд </w:t>
      </w:r>
      <w:proofErr w:type="gramStart"/>
      <w:r w:rsidRPr="0026062A">
        <w:rPr>
          <w:rFonts w:ascii="Times New Roman" w:eastAsia="Times New Roman" w:hAnsi="Times New Roman"/>
          <w:bCs/>
          <w:color w:val="000000"/>
          <w:sz w:val="28"/>
          <w:szCs w:val="28"/>
          <w:bdr w:val="none" w:sz="0" w:space="0" w:color="auto" w:frame="1"/>
          <w:shd w:val="clear" w:color="auto" w:fill="FFFFFF"/>
          <w:lang w:eastAsia="ru-RU"/>
        </w:rPr>
        <w:t>До</w:t>
      </w:r>
      <w:proofErr w:type="gramEnd"/>
      <w:r w:rsidRPr="0026062A">
        <w:rPr>
          <w:rFonts w:ascii="Times New Roman" w:eastAsia="Times New Roman" w:hAnsi="Times New Roman"/>
          <w:bCs/>
          <w:color w:val="000000"/>
          <w:sz w:val="28"/>
          <w:szCs w:val="28"/>
          <w:bdr w:val="none" w:sz="0" w:space="0" w:color="auto" w:frame="1"/>
          <w:shd w:val="clear" w:color="auto" w:fill="FFFFFF"/>
          <w:lang w:eastAsia="ru-RU"/>
        </w:rPr>
        <w:t xml:space="preserve"> мажор</w:t>
      </w:r>
    </w:p>
    <w:p w:rsidR="005863B0" w:rsidRPr="0026062A" w:rsidRDefault="005863B0" w:rsidP="009C35DB">
      <w:pPr>
        <w:spacing w:after="0" w:line="360" w:lineRule="auto"/>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shd w:val="clear" w:color="auto" w:fill="FFFFFF"/>
          <w:lang w:eastAsia="ru-RU"/>
        </w:rPr>
        <w:br/>
      </w:r>
    </w:p>
    <w:tbl>
      <w:tblPr>
        <w:tblW w:w="0" w:type="auto"/>
        <w:tblInd w:w="4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4700"/>
        <w:gridCol w:w="4347"/>
        <w:gridCol w:w="348"/>
      </w:tblGrid>
      <w:tr w:rsidR="005863B0" w:rsidRPr="0026062A" w:rsidTr="005863B0">
        <w:trPr>
          <w:trHeight w:val="437"/>
        </w:trPr>
        <w:tc>
          <w:tcPr>
            <w:tcW w:w="493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1 полугодие</w:t>
            </w:r>
          </w:p>
        </w:tc>
        <w:tc>
          <w:tcPr>
            <w:tcW w:w="4560" w:type="dxa"/>
            <w:tcBorders>
              <w:top w:val="single" w:sz="8" w:space="0" w:color="auto"/>
              <w:left w:val="nil"/>
              <w:bottom w:val="single" w:sz="8" w:space="0" w:color="auto"/>
              <w:right w:val="nil"/>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полугодие</w:t>
            </w:r>
          </w:p>
        </w:tc>
        <w:tc>
          <w:tcPr>
            <w:tcW w:w="37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r>
      <w:tr w:rsidR="005863B0" w:rsidRPr="0026062A" w:rsidTr="005863B0">
        <w:trPr>
          <w:trHeight w:val="745"/>
        </w:trPr>
        <w:tc>
          <w:tcPr>
            <w:tcW w:w="4934"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четверть</w:t>
            </w:r>
            <w:r w:rsidRPr="0026062A">
              <w:rPr>
                <w:rFonts w:ascii="Times New Roman" w:eastAsia="Times New Roman" w:hAnsi="Times New Roman"/>
                <w:color w:val="000000"/>
                <w:sz w:val="28"/>
                <w:szCs w:val="28"/>
                <w:lang w:eastAsia="ru-RU"/>
              </w:rPr>
              <w:t> – академконцерт (2 разнохарактерные пьесы)</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Декабрь</w:t>
            </w:r>
            <w:r w:rsidRPr="0026062A">
              <w:rPr>
                <w:rFonts w:ascii="Times New Roman" w:eastAsia="Times New Roman" w:hAnsi="Times New Roman"/>
                <w:color w:val="000000"/>
                <w:sz w:val="28"/>
                <w:szCs w:val="28"/>
                <w:lang w:eastAsia="ru-RU"/>
              </w:rPr>
              <w:t> – контрольный урок (гамма, пьеса, этюд)</w:t>
            </w:r>
          </w:p>
        </w:tc>
        <w:tc>
          <w:tcPr>
            <w:tcW w:w="4560" w:type="dxa"/>
            <w:tcBorders>
              <w:top w:val="nil"/>
              <w:left w:val="nil"/>
              <w:bottom w:val="nil"/>
              <w:right w:val="nil"/>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Март</w:t>
            </w:r>
            <w:r w:rsidRPr="0026062A">
              <w:rPr>
                <w:rFonts w:ascii="Times New Roman" w:eastAsia="Times New Roman" w:hAnsi="Times New Roman"/>
                <w:color w:val="000000"/>
                <w:sz w:val="28"/>
                <w:szCs w:val="28"/>
                <w:lang w:eastAsia="ru-RU"/>
              </w:rPr>
              <w:t> – академический концерт (2-3 разнохрактерные пьесы)</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Май</w:t>
            </w:r>
            <w:r w:rsidRPr="0026062A">
              <w:rPr>
                <w:rFonts w:ascii="Times New Roman" w:eastAsia="Times New Roman" w:hAnsi="Times New Roman"/>
                <w:color w:val="000000"/>
                <w:sz w:val="28"/>
                <w:szCs w:val="28"/>
                <w:lang w:eastAsia="ru-RU"/>
              </w:rPr>
              <w:t> </w:t>
            </w:r>
            <w:proofErr w:type="gramStart"/>
            <w:r w:rsidRPr="0026062A">
              <w:rPr>
                <w:rFonts w:ascii="Times New Roman" w:eastAsia="Times New Roman" w:hAnsi="Times New Roman"/>
                <w:color w:val="000000"/>
                <w:sz w:val="28"/>
                <w:szCs w:val="28"/>
                <w:lang w:eastAsia="ru-RU"/>
              </w:rPr>
              <w:t>–к</w:t>
            </w:r>
            <w:proofErr w:type="gramEnd"/>
            <w:r w:rsidRPr="0026062A">
              <w:rPr>
                <w:rFonts w:ascii="Times New Roman" w:eastAsia="Times New Roman" w:hAnsi="Times New Roman"/>
                <w:color w:val="000000"/>
                <w:sz w:val="28"/>
                <w:szCs w:val="28"/>
                <w:lang w:eastAsia="ru-RU"/>
              </w:rPr>
              <w:t>онтрольный урок (2 пьесы, возможно включение ансамбле) этюд)</w:t>
            </w:r>
          </w:p>
        </w:tc>
        <w:tc>
          <w:tcPr>
            <w:tcW w:w="374"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r>
      <w:tr w:rsidR="005863B0" w:rsidRPr="0026062A" w:rsidTr="005863B0">
        <w:trPr>
          <w:trHeight w:val="499"/>
        </w:trPr>
        <w:tc>
          <w:tcPr>
            <w:tcW w:w="374"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c>
          <w:tcPr>
            <w:tcW w:w="0" w:type="auto"/>
            <w:shd w:val="clear" w:color="auto" w:fill="auto"/>
            <w:vAlign w:val="bottom"/>
            <w:hideMark/>
          </w:tcPr>
          <w:p w:rsidR="005863B0" w:rsidRPr="0026062A" w:rsidRDefault="005863B0"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5863B0" w:rsidRPr="0026062A" w:rsidRDefault="005863B0" w:rsidP="009C35DB">
            <w:pPr>
              <w:spacing w:after="0" w:line="360" w:lineRule="auto"/>
              <w:rPr>
                <w:rFonts w:ascii="Times New Roman" w:eastAsia="Times New Roman" w:hAnsi="Times New Roman"/>
                <w:sz w:val="28"/>
                <w:szCs w:val="28"/>
                <w:lang w:eastAsia="ru-RU"/>
              </w:rPr>
            </w:pPr>
          </w:p>
        </w:tc>
      </w:tr>
      <w:tr w:rsidR="005863B0" w:rsidRPr="0026062A" w:rsidTr="005863B0">
        <w:trPr>
          <w:trHeight w:val="80"/>
        </w:trPr>
        <w:tc>
          <w:tcPr>
            <w:tcW w:w="374"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c>
          <w:tcPr>
            <w:tcW w:w="0" w:type="auto"/>
            <w:shd w:val="clear" w:color="auto" w:fill="auto"/>
            <w:vAlign w:val="bottom"/>
            <w:hideMark/>
          </w:tcPr>
          <w:p w:rsidR="005863B0" w:rsidRPr="0026062A" w:rsidRDefault="005863B0" w:rsidP="009C35DB">
            <w:pPr>
              <w:spacing w:after="0" w:line="360" w:lineRule="auto"/>
              <w:rPr>
                <w:rFonts w:ascii="Times New Roman" w:eastAsia="Times New Roman" w:hAnsi="Times New Roman"/>
                <w:sz w:val="28"/>
                <w:szCs w:val="28"/>
                <w:lang w:eastAsia="ru-RU"/>
              </w:rPr>
            </w:pPr>
          </w:p>
        </w:tc>
        <w:tc>
          <w:tcPr>
            <w:tcW w:w="0" w:type="auto"/>
            <w:shd w:val="clear" w:color="auto" w:fill="auto"/>
            <w:vAlign w:val="bottom"/>
            <w:hideMark/>
          </w:tcPr>
          <w:p w:rsidR="005863B0" w:rsidRPr="0026062A" w:rsidRDefault="005863B0" w:rsidP="009C35DB">
            <w:pPr>
              <w:spacing w:after="0" w:line="360" w:lineRule="auto"/>
              <w:rPr>
                <w:rFonts w:ascii="Times New Roman" w:eastAsia="Times New Roman" w:hAnsi="Times New Roman"/>
                <w:sz w:val="28"/>
                <w:szCs w:val="28"/>
                <w:lang w:eastAsia="ru-RU"/>
              </w:rPr>
            </w:pPr>
          </w:p>
        </w:tc>
      </w:tr>
      <w:tr w:rsidR="005863B0" w:rsidRPr="0026062A" w:rsidTr="005863B0">
        <w:trPr>
          <w:trHeight w:val="80"/>
        </w:trPr>
        <w:tc>
          <w:tcPr>
            <w:tcW w:w="493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c>
          <w:tcPr>
            <w:tcW w:w="4560" w:type="dxa"/>
            <w:tcBorders>
              <w:top w:val="nil"/>
              <w:left w:val="nil"/>
              <w:bottom w:val="single" w:sz="8" w:space="0" w:color="auto"/>
              <w:right w:val="nil"/>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c>
          <w:tcPr>
            <w:tcW w:w="374"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r>
    </w:tbl>
    <w:p w:rsidR="002F4C49" w:rsidRPr="0026062A" w:rsidRDefault="002F4C49"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lastRenderedPageBreak/>
        <w:t>Третий класс (2 часа)</w:t>
      </w:r>
    </w:p>
    <w:p w:rsidR="002F4C49" w:rsidRPr="0026062A" w:rsidRDefault="002F4C49"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Вся работа педагога: объяснения, показ отдельных деталей и иллюстрирование пьес, критерии оценок, контроль над самостоятельной работой - приобретает качественно иной характер и должна быть более критично направлена на достижение учеником свободной и осмысленной игры.</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Закрепление освоенных терминов, изучение новых терминов.</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Развитие в ученике творческой инициативы. Более активное привлечение ученика во все этапы обучения (обозначение аппликатуры, динамики, поиск приема, штриха, создание художественного образа). Исполнение этюдов и пьес с более сложными ритмическими рисунками (триоли, синкопы, двойные ноты).</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В течение 3 года обучения ученик должен пройти: 10 – 12 разножанровых пьес, этюдов разной степени завершенности соло и в любом виде ансамбля. В том числе: подбор по слуху, транспонирование, исполнительская терминология.</w:t>
      </w:r>
    </w:p>
    <w:p w:rsidR="005863B0" w:rsidRPr="001526F5"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1526F5">
        <w:rPr>
          <w:rFonts w:ascii="Times New Roman" w:eastAsia="Times New Roman" w:hAnsi="Times New Roman"/>
          <w:b/>
          <w:bCs/>
          <w:color w:val="000000"/>
          <w:sz w:val="28"/>
          <w:szCs w:val="28"/>
          <w:bdr w:val="none" w:sz="0" w:space="0" w:color="auto" w:frame="1"/>
          <w:lang w:eastAsia="ru-RU"/>
        </w:rPr>
        <w:t>За учебный год учащийся должен исполнить:</w:t>
      </w:r>
    </w:p>
    <w:tbl>
      <w:tblPr>
        <w:tblW w:w="0" w:type="auto"/>
        <w:shd w:val="clear" w:color="auto" w:fill="FFFFFF"/>
        <w:tblCellMar>
          <w:left w:w="0" w:type="dxa"/>
          <w:right w:w="0" w:type="dxa"/>
        </w:tblCellMar>
        <w:tblLook w:val="04A0" w:firstRow="1" w:lastRow="0" w:firstColumn="1" w:lastColumn="0" w:noHBand="0" w:noVBand="1"/>
      </w:tblPr>
      <w:tblGrid>
        <w:gridCol w:w="4784"/>
        <w:gridCol w:w="4787"/>
      </w:tblGrid>
      <w:tr w:rsidR="005863B0" w:rsidRPr="0026062A" w:rsidTr="005863B0">
        <w:trPr>
          <w:trHeight w:val="498"/>
        </w:trPr>
        <w:tc>
          <w:tcPr>
            <w:tcW w:w="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1 полугодие</w:t>
            </w:r>
          </w:p>
        </w:tc>
        <w:tc>
          <w:tcPr>
            <w:tcW w:w="50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полугодие</w:t>
            </w:r>
          </w:p>
        </w:tc>
      </w:tr>
      <w:tr w:rsidR="005863B0" w:rsidRPr="0026062A" w:rsidTr="005863B0">
        <w:trPr>
          <w:trHeight w:val="1242"/>
        </w:trPr>
        <w:tc>
          <w:tcPr>
            <w:tcW w:w="50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II четверть</w:t>
            </w:r>
            <w:r w:rsidRPr="0026062A">
              <w:rPr>
                <w:rFonts w:ascii="Times New Roman" w:eastAsia="Times New Roman" w:hAnsi="Times New Roman"/>
                <w:color w:val="000000"/>
                <w:sz w:val="28"/>
                <w:szCs w:val="28"/>
                <w:lang w:eastAsia="ru-RU"/>
              </w:rPr>
              <w:t> – академический концерт</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(две разнохарактерные пьесы</w:t>
            </w:r>
            <w:proofErr w:type="gramStart"/>
            <w:r w:rsidRPr="0026062A">
              <w:rPr>
                <w:rFonts w:ascii="Times New Roman" w:eastAsia="Times New Roman" w:hAnsi="Times New Roman"/>
                <w:color w:val="000000"/>
                <w:sz w:val="28"/>
                <w:szCs w:val="28"/>
                <w:lang w:eastAsia="ru-RU"/>
              </w:rPr>
              <w:t xml:space="preserve"> )</w:t>
            </w:r>
            <w:proofErr w:type="gramEnd"/>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Декабрь</w:t>
            </w:r>
            <w:r w:rsidRPr="0026062A">
              <w:rPr>
                <w:rFonts w:ascii="Times New Roman" w:eastAsia="Times New Roman" w:hAnsi="Times New Roman"/>
                <w:color w:val="000000"/>
                <w:sz w:val="28"/>
                <w:szCs w:val="28"/>
                <w:lang w:eastAsia="ru-RU"/>
              </w:rPr>
              <w:t xml:space="preserve"> – контрольный урок </w:t>
            </w:r>
            <w:proofErr w:type="gramStart"/>
            <w:r w:rsidRPr="0026062A">
              <w:rPr>
                <w:rFonts w:ascii="Times New Roman" w:eastAsia="Times New Roman" w:hAnsi="Times New Roman"/>
                <w:color w:val="000000"/>
                <w:sz w:val="28"/>
                <w:szCs w:val="28"/>
                <w:lang w:eastAsia="ru-RU"/>
              </w:rPr>
              <w:t xml:space="preserve">( </w:t>
            </w:r>
            <w:proofErr w:type="gramEnd"/>
            <w:r w:rsidRPr="0026062A">
              <w:rPr>
                <w:rFonts w:ascii="Times New Roman" w:eastAsia="Times New Roman" w:hAnsi="Times New Roman"/>
                <w:color w:val="000000"/>
                <w:sz w:val="28"/>
                <w:szCs w:val="28"/>
                <w:lang w:eastAsia="ru-RU"/>
              </w:rPr>
              <w:t>гаммы, упражнения, этюд, пьеса.</w:t>
            </w:r>
          </w:p>
        </w:tc>
        <w:tc>
          <w:tcPr>
            <w:tcW w:w="50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III четверть</w:t>
            </w:r>
            <w:r w:rsidRPr="0026062A">
              <w:rPr>
                <w:rFonts w:ascii="Times New Roman" w:eastAsia="Times New Roman" w:hAnsi="Times New Roman"/>
                <w:color w:val="000000"/>
                <w:sz w:val="28"/>
                <w:szCs w:val="28"/>
                <w:lang w:eastAsia="ru-RU"/>
              </w:rPr>
              <w:t> – переводной экзамен</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(три разнохарактерных произведения, включая полифонию)</w:t>
            </w:r>
          </w:p>
        </w:tc>
      </w:tr>
    </w:tbl>
    <w:p w:rsidR="001526F5" w:rsidRDefault="001526F5"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переводного экзамена в конце второго полугодия:</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1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И. С.Бах «Менуэт» d-mol</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lastRenderedPageBreak/>
        <w:t>2.  Р. н.п. «Полосынька»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обр. Корецкого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3.  Манчини Г. «Розовая пантера»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Циполи Д. Фугетта ре минор</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2.  «Полкис» финский танец</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обр. С. Двилянского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3.  Палмер-Хагис. Полька-Эмилия</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3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Гедике А. Сарабанда e-moll</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2.  Р. н.п. «Как ходил, гулял Ванюша»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обр. Лушникова В.</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3.  Мирек А. «Австрийская полька»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4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Прибылов А. Сюита «Кикимора», «Капризная девчонка», «Стрекоза»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2.  Прибылов А. Сюита «Кикимора</w:t>
      </w:r>
      <w:proofErr w:type="gramStart"/>
      <w:r w:rsidRPr="0026062A">
        <w:rPr>
          <w:rFonts w:ascii="Times New Roman" w:eastAsia="Times New Roman" w:hAnsi="Times New Roman"/>
          <w:bCs/>
          <w:color w:val="000000"/>
          <w:sz w:val="28"/>
          <w:szCs w:val="28"/>
          <w:bdr w:val="none" w:sz="0" w:space="0" w:color="auto" w:frame="1"/>
          <w:lang w:eastAsia="ru-RU"/>
        </w:rPr>
        <w:t>»«</w:t>
      </w:r>
      <w:proofErr w:type="gramEnd"/>
      <w:r w:rsidRPr="0026062A">
        <w:rPr>
          <w:rFonts w:ascii="Times New Roman" w:eastAsia="Times New Roman" w:hAnsi="Times New Roman"/>
          <w:bCs/>
          <w:color w:val="000000"/>
          <w:sz w:val="28"/>
          <w:szCs w:val="28"/>
          <w:bdr w:val="none" w:sz="0" w:space="0" w:color="auto" w:frame="1"/>
          <w:lang w:eastAsia="ru-RU"/>
        </w:rPr>
        <w:t>Капризная девчонка», «Стрекоза»</w:t>
      </w:r>
    </w:p>
    <w:p w:rsidR="005863B0"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3.</w:t>
      </w:r>
      <w:proofErr w:type="gramStart"/>
      <w:r w:rsidRPr="0026062A">
        <w:rPr>
          <w:rFonts w:ascii="Times New Roman" w:eastAsia="Times New Roman" w:hAnsi="Times New Roman"/>
          <w:bCs/>
          <w:color w:val="000000"/>
          <w:sz w:val="28"/>
          <w:szCs w:val="28"/>
          <w:bdr w:val="none" w:sz="0" w:space="0" w:color="auto" w:frame="1"/>
          <w:lang w:eastAsia="ru-RU"/>
        </w:rPr>
        <w:t>Р</w:t>
      </w:r>
      <w:proofErr w:type="gramEnd"/>
      <w:r w:rsidRPr="0026062A">
        <w:rPr>
          <w:rFonts w:ascii="Times New Roman" w:eastAsia="Times New Roman" w:hAnsi="Times New Roman"/>
          <w:bCs/>
          <w:color w:val="000000"/>
          <w:sz w:val="28"/>
          <w:szCs w:val="28"/>
          <w:bdr w:val="none" w:sz="0" w:space="0" w:color="auto" w:frame="1"/>
          <w:lang w:eastAsia="ru-RU"/>
        </w:rPr>
        <w:t>, н.п. «Ах, вы сени» обр. Тышкевича Г.</w:t>
      </w:r>
    </w:p>
    <w:p w:rsidR="001526F5" w:rsidRPr="0026062A" w:rsidRDefault="001526F5"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p>
    <w:p w:rsidR="005863B0" w:rsidRDefault="005863B0" w:rsidP="001526F5">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1526F5">
        <w:rPr>
          <w:rFonts w:ascii="Times New Roman" w:eastAsia="Times New Roman" w:hAnsi="Times New Roman"/>
          <w:b/>
          <w:bCs/>
          <w:color w:val="000000"/>
          <w:sz w:val="28"/>
          <w:szCs w:val="28"/>
          <w:bdr w:val="none" w:sz="0" w:space="0" w:color="auto" w:frame="1"/>
          <w:lang w:eastAsia="ru-RU"/>
        </w:rPr>
        <w:t>Четвертый класс (2,5 часа в неделю)</w:t>
      </w:r>
    </w:p>
    <w:p w:rsidR="001526F5" w:rsidRPr="001526F5" w:rsidRDefault="001526F5" w:rsidP="001526F5">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Дальнейшее последовательное совершенствование освоенных ранее приемов игры, штрихов. Более тщательная работа над игровыми движениями обеих рук в отдельности и их координацией. Работа, направленная на развитие мелкой техники. Работа над развитием музыкально-образного мышления, творческого художественного воображения.</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lastRenderedPageBreak/>
        <w:t>В пьесах-миниатюрах необходимо добиваться конкретики штриха, яркой, широкой по диапазону динамики, четкой артикуляции.</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Контроль педагогом самостоятельной работы ученика: поэтапность работы над произведением, умение вычленить технический эпизод, трансформировать его в упражнение и довести до качественного исполнения и т. д. Упражнения на разные виды техники.</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В течение 4 года обучения ученик должен пройти: 10-12 разножанровых пьес и этюдов разной степени завершенности соло и в любом виде ансамблевого музицирования.</w:t>
      </w:r>
    </w:p>
    <w:p w:rsidR="005863B0" w:rsidRPr="0026062A" w:rsidRDefault="005863B0" w:rsidP="001526F5">
      <w:pPr>
        <w:spacing w:after="97" w:line="360" w:lineRule="auto"/>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Технические требования:</w:t>
      </w:r>
    </w:p>
    <w:p w:rsidR="005863B0" w:rsidRPr="0026062A" w:rsidRDefault="005863B0" w:rsidP="001526F5">
      <w:pPr>
        <w:spacing w:after="97" w:line="360" w:lineRule="auto"/>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Гаммы: мажорные до 3-х знаков в ключе двумя руками в комплексе. Минорные – ля, ре, ми – обеими руками. В том числе: Подбор по слуху. Чтение с листа. Упражнения. Ганон.</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Аккомпанемент к мелодии песен с буквенно-цифровым обозначением гармонии в нотах. Самостоятельный разбор пьес 1-класса трудности. Исполнительская терминология</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За учебный год учащийся должен исполнить:</w:t>
      </w:r>
    </w:p>
    <w:tbl>
      <w:tblPr>
        <w:tblW w:w="0" w:type="auto"/>
        <w:tblInd w:w="120" w:type="dxa"/>
        <w:shd w:val="clear" w:color="auto" w:fill="FFFFFF"/>
        <w:tblCellMar>
          <w:left w:w="0" w:type="dxa"/>
          <w:right w:w="0" w:type="dxa"/>
        </w:tblCellMar>
        <w:tblLook w:val="04A0" w:firstRow="1" w:lastRow="0" w:firstColumn="1" w:lastColumn="0" w:noHBand="0" w:noVBand="1"/>
      </w:tblPr>
      <w:tblGrid>
        <w:gridCol w:w="4725"/>
        <w:gridCol w:w="4726"/>
      </w:tblGrid>
      <w:tr w:rsidR="005863B0" w:rsidRPr="0026062A" w:rsidTr="005863B0">
        <w:trPr>
          <w:trHeight w:val="368"/>
        </w:trPr>
        <w:tc>
          <w:tcPr>
            <w:tcW w:w="504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полугодие</w:t>
            </w:r>
          </w:p>
        </w:tc>
        <w:tc>
          <w:tcPr>
            <w:tcW w:w="50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полугодие</w:t>
            </w:r>
          </w:p>
        </w:tc>
      </w:tr>
      <w:tr w:rsidR="005863B0" w:rsidRPr="0026062A" w:rsidTr="005863B0">
        <w:trPr>
          <w:trHeight w:val="969"/>
        </w:trPr>
        <w:tc>
          <w:tcPr>
            <w:tcW w:w="50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четверть</w:t>
            </w:r>
            <w:r w:rsidRPr="0026062A">
              <w:rPr>
                <w:rFonts w:ascii="Times New Roman" w:eastAsia="Times New Roman" w:hAnsi="Times New Roman"/>
                <w:color w:val="000000"/>
                <w:sz w:val="28"/>
                <w:szCs w:val="28"/>
                <w:lang w:eastAsia="ru-RU"/>
              </w:rPr>
              <w:t> – академический концерт</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( 2-3 пьесы</w:t>
            </w:r>
            <w:proofErr w:type="gramStart"/>
            <w:r w:rsidRPr="0026062A">
              <w:rPr>
                <w:rFonts w:ascii="Times New Roman" w:eastAsia="Times New Roman" w:hAnsi="Times New Roman"/>
                <w:color w:val="000000"/>
                <w:sz w:val="28"/>
                <w:szCs w:val="28"/>
                <w:lang w:eastAsia="ru-RU"/>
              </w:rPr>
              <w:t xml:space="preserve"> )</w:t>
            </w:r>
            <w:proofErr w:type="gramEnd"/>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Декабрь</w:t>
            </w:r>
            <w:r w:rsidRPr="0026062A">
              <w:rPr>
                <w:rFonts w:ascii="Times New Roman" w:eastAsia="Times New Roman" w:hAnsi="Times New Roman"/>
                <w:color w:val="000000"/>
                <w:sz w:val="28"/>
                <w:szCs w:val="28"/>
                <w:lang w:eastAsia="ru-RU"/>
              </w:rPr>
              <w:t> – контрольный уро</w:t>
            </w:r>
            <w:proofErr w:type="gramStart"/>
            <w:r w:rsidRPr="0026062A">
              <w:rPr>
                <w:rFonts w:ascii="Times New Roman" w:eastAsia="Times New Roman" w:hAnsi="Times New Roman"/>
                <w:color w:val="000000"/>
                <w:sz w:val="28"/>
                <w:szCs w:val="28"/>
                <w:lang w:eastAsia="ru-RU"/>
              </w:rPr>
              <w:t>к(</w:t>
            </w:r>
            <w:proofErr w:type="gramEnd"/>
            <w:r w:rsidRPr="0026062A">
              <w:rPr>
                <w:rFonts w:ascii="Times New Roman" w:eastAsia="Times New Roman" w:hAnsi="Times New Roman"/>
                <w:color w:val="000000"/>
                <w:sz w:val="28"/>
                <w:szCs w:val="28"/>
                <w:lang w:eastAsia="ru-RU"/>
              </w:rPr>
              <w:t xml:space="preserve"> гаммы, пьеса, этюд)</w:t>
            </w:r>
          </w:p>
        </w:tc>
        <w:tc>
          <w:tcPr>
            <w:tcW w:w="50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4 четверть</w:t>
            </w:r>
            <w:r w:rsidRPr="0026062A">
              <w:rPr>
                <w:rFonts w:ascii="Times New Roman" w:eastAsia="Times New Roman" w:hAnsi="Times New Roman"/>
                <w:color w:val="000000"/>
                <w:sz w:val="28"/>
                <w:szCs w:val="28"/>
                <w:lang w:eastAsia="ru-RU"/>
              </w:rPr>
              <w:t> – академический концерт(2 -3 произведения)</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Май</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 контрольный урок (гамма, этюд, ансамбль)</w:t>
            </w:r>
          </w:p>
        </w:tc>
      </w:tr>
    </w:tbl>
    <w:p w:rsidR="002F4C49" w:rsidRPr="0026062A" w:rsidRDefault="002F4C49"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академконцерта в конце второго</w:t>
      </w:r>
      <w:r w:rsidR="001526F5">
        <w:rPr>
          <w:rFonts w:ascii="Times New Roman" w:eastAsia="Times New Roman" w:hAnsi="Times New Roman"/>
          <w:b/>
          <w:bCs/>
          <w:color w:val="000000"/>
          <w:sz w:val="28"/>
          <w:szCs w:val="28"/>
          <w:bdr w:val="none" w:sz="0" w:space="0" w:color="auto" w:frame="1"/>
          <w:lang w:eastAsia="ru-RU"/>
        </w:rPr>
        <w:t xml:space="preserve"> </w:t>
      </w:r>
      <w:r w:rsidRPr="0026062A">
        <w:rPr>
          <w:rFonts w:ascii="Times New Roman" w:eastAsia="Times New Roman" w:hAnsi="Times New Roman"/>
          <w:b/>
          <w:bCs/>
          <w:color w:val="000000"/>
          <w:sz w:val="28"/>
          <w:szCs w:val="28"/>
          <w:bdr w:val="none" w:sz="0" w:space="0" w:color="auto" w:frame="1"/>
          <w:lang w:eastAsia="ru-RU"/>
        </w:rPr>
        <w:t>полугодия</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1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Лунгвист Т. «Канон»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2.  «Саратовские переборы»</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lastRenderedPageBreak/>
        <w:t>обр. В. Кузнецова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3.  Серебренников 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«Дождь из конфетти»</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Гендель Г. Чакона G-dur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2.  Коробейников И. Сюита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3.  Р. н.п. «Выйду на улицу»</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обр. Бурьяна О.</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3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И. С.Бах Ария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2.  Карело-финская полька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в обр. Б. Тихонова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3.  Вариации на тему р. н.п.</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«Посею лебеду» обр. В. Иванова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4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Доренский А. Сонатина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C-dur в классическом стиле</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 xml:space="preserve">2.  </w:t>
      </w:r>
      <w:proofErr w:type="gramStart"/>
      <w:r w:rsidRPr="0026062A">
        <w:rPr>
          <w:rFonts w:ascii="Times New Roman" w:eastAsia="Times New Roman" w:hAnsi="Times New Roman"/>
          <w:bCs/>
          <w:color w:val="000000"/>
          <w:sz w:val="28"/>
          <w:szCs w:val="28"/>
          <w:bdr w:val="none" w:sz="0" w:space="0" w:color="auto" w:frame="1"/>
          <w:lang w:eastAsia="ru-RU"/>
        </w:rPr>
        <w:t>Завальный</w:t>
      </w:r>
      <w:proofErr w:type="gramEnd"/>
      <w:r w:rsidRPr="0026062A">
        <w:rPr>
          <w:rFonts w:ascii="Times New Roman" w:eastAsia="Times New Roman" w:hAnsi="Times New Roman"/>
          <w:bCs/>
          <w:color w:val="000000"/>
          <w:sz w:val="28"/>
          <w:szCs w:val="28"/>
          <w:bdr w:val="none" w:sz="0" w:space="0" w:color="auto" w:frame="1"/>
          <w:lang w:eastAsia="ru-RU"/>
        </w:rPr>
        <w:t xml:space="preserve"> В. Интермеццо</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 xml:space="preserve">3.  Хауг Э. Прелюдия </w:t>
      </w:r>
      <w:proofErr w:type="gramStart"/>
      <w:r w:rsidRPr="0026062A">
        <w:rPr>
          <w:rFonts w:ascii="Times New Roman" w:eastAsia="Times New Roman" w:hAnsi="Times New Roman"/>
          <w:bCs/>
          <w:color w:val="000000"/>
          <w:sz w:val="28"/>
          <w:szCs w:val="28"/>
          <w:bdr w:val="none" w:sz="0" w:space="0" w:color="auto" w:frame="1"/>
          <w:lang w:eastAsia="ru-RU"/>
        </w:rPr>
        <w:t>из</w:t>
      </w:r>
      <w:proofErr w:type="gramEnd"/>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«Скандинавской сюиты» G-dur</w:t>
      </w:r>
    </w:p>
    <w:p w:rsidR="00013EE3" w:rsidRPr="0026062A" w:rsidRDefault="00013EE3"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Пятый класс (2,5 часа в неделю)</w:t>
      </w:r>
    </w:p>
    <w:p w:rsidR="00013EE3" w:rsidRPr="0026062A" w:rsidRDefault="00013EE3" w:rsidP="009C35DB">
      <w:pPr>
        <w:spacing w:after="97" w:line="360" w:lineRule="auto"/>
        <w:ind w:firstLine="708"/>
        <w:textAlignment w:val="baseline"/>
        <w:rPr>
          <w:rFonts w:ascii="Times New Roman" w:eastAsia="Times New Roman" w:hAnsi="Times New Roman"/>
          <w:bCs/>
          <w:color w:val="000000"/>
          <w:sz w:val="28"/>
          <w:szCs w:val="28"/>
          <w:bdr w:val="none" w:sz="0" w:space="0" w:color="auto" w:frame="1"/>
          <w:lang w:eastAsia="ru-RU"/>
        </w:rPr>
      </w:pP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 xml:space="preserve">Главная задача, стоящая перед учащимися пятого класса, - представить выпускную программу в максимально готовом, качественном виде. Перед </w:t>
      </w:r>
      <w:r w:rsidRPr="0026062A">
        <w:rPr>
          <w:rFonts w:ascii="Times New Roman" w:eastAsia="Times New Roman" w:hAnsi="Times New Roman"/>
          <w:bCs/>
          <w:color w:val="000000"/>
          <w:sz w:val="28"/>
          <w:szCs w:val="28"/>
          <w:bdr w:val="none" w:sz="0" w:space="0" w:color="auto" w:frame="1"/>
          <w:lang w:eastAsia="ru-RU"/>
        </w:rPr>
        <w:lastRenderedPageBreak/>
        <w:t>выпускным экзаменом учащийся обыгрывает свою программу на зачётах, классных вечерах, концертах.</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Развитие и совершенствование всех ранее освоенных музыкально-исполнительских навыков игры на инструменте. Более тщательная работа над качеством звукоизвлечения, формирование объективной самооценки учащимся собственной игры, основанной на слуховом самоконтроле.</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Особое внимание преподавателя должно быть направлено на составление программ с учётом ясной дифференциации репертуара на произведения инструктивные, хрестоматийно-академические, концертные, конкурсные и другие.</w:t>
      </w:r>
    </w:p>
    <w:p w:rsidR="005863B0" w:rsidRPr="0026062A" w:rsidRDefault="005863B0" w:rsidP="001526F5">
      <w:pPr>
        <w:spacing w:after="97" w:line="360" w:lineRule="auto"/>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В течение 5 года обучения ученик должен пройти: 8-10 разножанровых пьес, разной степени завершенности соло и в любом виде ансамбля.</w:t>
      </w: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Технические требования: упражнения, наиболее необходимые для дальнейшего совершенствования игры. Гаммы мажорные до 4-х знаков диезные и бемольные в комплексе. Минорные – ля, ре, ми в комплексе, аккорды четырёхзвучные обеими руками. В том числе: подбор по слуху транспонирование, чтение с листа, исполнительская терминология. Аккомпанемент к мелодии песен с буквенно - цифровым обозначением гармонии в нотах.</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За учебный год учащийся должен исполнить:</w:t>
      </w:r>
    </w:p>
    <w:p w:rsidR="002F4C49" w:rsidRPr="0026062A" w:rsidRDefault="002F4C49"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tbl>
      <w:tblPr>
        <w:tblW w:w="9610" w:type="dxa"/>
        <w:tblInd w:w="324"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788"/>
        <w:gridCol w:w="4006"/>
        <w:gridCol w:w="1816"/>
      </w:tblGrid>
      <w:tr w:rsidR="005863B0" w:rsidRPr="0026062A" w:rsidTr="005863B0">
        <w:trPr>
          <w:gridAfter w:val="1"/>
          <w:wAfter w:w="2628" w:type="dxa"/>
          <w:trHeight w:val="302"/>
        </w:trPr>
        <w:tc>
          <w:tcPr>
            <w:tcW w:w="466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полугодие</w:t>
            </w:r>
          </w:p>
        </w:tc>
        <w:tc>
          <w:tcPr>
            <w:tcW w:w="494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полугодие</w:t>
            </w:r>
          </w:p>
        </w:tc>
      </w:tr>
      <w:tr w:rsidR="005863B0" w:rsidRPr="0026062A" w:rsidTr="005863B0">
        <w:trPr>
          <w:gridAfter w:val="1"/>
          <w:wAfter w:w="2628" w:type="dxa"/>
          <w:trHeight w:val="1345"/>
        </w:trPr>
        <w:tc>
          <w:tcPr>
            <w:tcW w:w="4662" w:type="dxa"/>
            <w:tcBorders>
              <w:top w:val="nil"/>
              <w:left w:val="single" w:sz="8" w:space="0" w:color="auto"/>
              <w:bottom w:val="nil"/>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Декабрь</w:t>
            </w:r>
            <w:r w:rsidRPr="0026062A">
              <w:rPr>
                <w:rFonts w:ascii="Times New Roman" w:eastAsia="Times New Roman" w:hAnsi="Times New Roman"/>
                <w:color w:val="000000"/>
                <w:sz w:val="28"/>
                <w:szCs w:val="28"/>
                <w:lang w:eastAsia="ru-RU"/>
              </w:rPr>
              <w:t> - академический концерт</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два произведения выпускного экзамена)</w:t>
            </w:r>
          </w:p>
        </w:tc>
        <w:tc>
          <w:tcPr>
            <w:tcW w:w="4948" w:type="dxa"/>
            <w:tcBorders>
              <w:top w:val="nil"/>
              <w:left w:val="nil"/>
              <w:bottom w:val="nil"/>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Февраль</w:t>
            </w:r>
            <w:r w:rsidRPr="0026062A">
              <w:rPr>
                <w:rFonts w:ascii="Times New Roman" w:eastAsia="Times New Roman" w:hAnsi="Times New Roman"/>
                <w:color w:val="000000"/>
                <w:sz w:val="28"/>
                <w:szCs w:val="28"/>
                <w:lang w:eastAsia="ru-RU"/>
              </w:rPr>
              <w:t> – прослушивание (три произведения выпускного экзамена)</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Апрель</w:t>
            </w:r>
            <w:r w:rsidRPr="0026062A">
              <w:rPr>
                <w:rFonts w:ascii="Times New Roman" w:eastAsia="Times New Roman" w:hAnsi="Times New Roman"/>
                <w:color w:val="000000"/>
                <w:sz w:val="28"/>
                <w:szCs w:val="28"/>
                <w:lang w:eastAsia="ru-RU"/>
              </w:rPr>
              <w:t> – прослушивание (четыре произведения выпускного экзамена)</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lastRenderedPageBreak/>
              <w:t>Май</w:t>
            </w:r>
            <w:r w:rsidRPr="0026062A">
              <w:rPr>
                <w:rFonts w:ascii="Times New Roman" w:eastAsia="Times New Roman" w:hAnsi="Times New Roman"/>
                <w:b/>
                <w:bCs/>
                <w:color w:val="000000"/>
                <w:sz w:val="28"/>
                <w:szCs w:val="28"/>
                <w:lang w:eastAsia="ru-RU"/>
              </w:rPr>
              <w:t> </w:t>
            </w:r>
            <w:proofErr w:type="gramStart"/>
            <w:r w:rsidRPr="0026062A">
              <w:rPr>
                <w:rFonts w:ascii="Times New Roman" w:eastAsia="Times New Roman" w:hAnsi="Times New Roman"/>
                <w:color w:val="000000"/>
                <w:sz w:val="28"/>
                <w:szCs w:val="28"/>
                <w:lang w:eastAsia="ru-RU"/>
              </w:rPr>
              <w:t>–в</w:t>
            </w:r>
            <w:proofErr w:type="gramEnd"/>
            <w:r w:rsidRPr="0026062A">
              <w:rPr>
                <w:rFonts w:ascii="Times New Roman" w:eastAsia="Times New Roman" w:hAnsi="Times New Roman"/>
                <w:color w:val="000000"/>
                <w:sz w:val="28"/>
                <w:szCs w:val="28"/>
                <w:lang w:eastAsia="ru-RU"/>
              </w:rPr>
              <w:t>ыпускной экзамен</w:t>
            </w:r>
          </w:p>
        </w:tc>
      </w:tr>
      <w:tr w:rsidR="005863B0" w:rsidRPr="0026062A" w:rsidTr="005863B0">
        <w:trPr>
          <w:trHeight w:val="56"/>
        </w:trPr>
        <w:tc>
          <w:tcPr>
            <w:tcW w:w="466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c>
          <w:tcPr>
            <w:tcW w:w="2320" w:type="dxa"/>
            <w:tcBorders>
              <w:top w:val="nil"/>
              <w:left w:val="nil"/>
              <w:bottom w:val="single" w:sz="8" w:space="0" w:color="auto"/>
              <w:right w:val="nil"/>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c>
          <w:tcPr>
            <w:tcW w:w="262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before="19" w:after="19" w:line="360" w:lineRule="auto"/>
              <w:ind w:left="19" w:right="19"/>
              <w:rPr>
                <w:rFonts w:ascii="Times New Roman" w:eastAsia="Times New Roman" w:hAnsi="Times New Roman"/>
                <w:color w:val="000000"/>
                <w:sz w:val="28"/>
                <w:szCs w:val="28"/>
                <w:lang w:eastAsia="ru-RU"/>
              </w:rPr>
            </w:pPr>
          </w:p>
        </w:tc>
      </w:tr>
    </w:tbl>
    <w:p w:rsidR="001526F5" w:rsidRDefault="001526F5"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выпускного экзамена</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1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Бах И. С. Прелюдия c-moll</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2. Кулау Ф. Сонатина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3. Укр. нар</w:t>
      </w:r>
      <w:proofErr w:type="gramStart"/>
      <w:r w:rsidRPr="0026062A">
        <w:rPr>
          <w:rFonts w:ascii="Times New Roman" w:eastAsia="Times New Roman" w:hAnsi="Times New Roman"/>
          <w:bCs/>
          <w:color w:val="000000"/>
          <w:sz w:val="28"/>
          <w:szCs w:val="28"/>
          <w:bdr w:val="none" w:sz="0" w:space="0" w:color="auto" w:frame="1"/>
          <w:lang w:eastAsia="ru-RU"/>
        </w:rPr>
        <w:t>.п</w:t>
      </w:r>
      <w:proofErr w:type="gramEnd"/>
      <w:r w:rsidRPr="0026062A">
        <w:rPr>
          <w:rFonts w:ascii="Times New Roman" w:eastAsia="Times New Roman" w:hAnsi="Times New Roman"/>
          <w:bCs/>
          <w:color w:val="000000"/>
          <w:sz w:val="28"/>
          <w:szCs w:val="28"/>
          <w:bdr w:val="none" w:sz="0" w:space="0" w:color="auto" w:frame="1"/>
          <w:lang w:eastAsia="ru-RU"/>
        </w:rPr>
        <w:t>есня «Садом, садом, кумасенька». Обр. Иванова 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4. Джоплин С. «Артист эстрады»</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Бах И. С. Органная прелюдия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2. Вебер К. Сонатина C-dur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3. Р. н.п. «Не брани меня, родная» Обработка В. Галкина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4.Прибылов А. Венгерский танец</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3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Бах И. С. Органная прелюдия d-moll</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2. Клементи М. Сонатина I ч. D-dur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3. Р. н.п. «Когда б имел златые горы». Обр. Прибылова А.</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4. Табандис М. «Вальс-мюзетт»</w:t>
      </w:r>
    </w:p>
    <w:p w:rsidR="005863B0" w:rsidRPr="0026062A" w:rsidRDefault="005863B0" w:rsidP="009C35DB">
      <w:pPr>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4 вариант</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1. Бах И. С. Ария G-dur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2. Диабелли А. Рондо F-dur</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3. Р. н.п. «Вдоль да по речке» Обработка Белова В.</w:t>
      </w:r>
    </w:p>
    <w:p w:rsidR="005863B0" w:rsidRPr="0026062A" w:rsidRDefault="005863B0" w:rsidP="009C35DB">
      <w:pPr>
        <w:spacing w:after="97" w:line="360" w:lineRule="auto"/>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4. Дербенко Е. Матрешки</w:t>
      </w:r>
    </w:p>
    <w:p w:rsidR="002F4C49" w:rsidRPr="0026062A" w:rsidRDefault="002F4C49"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Шестой класс (2,5 часа в неделю)</w:t>
      </w:r>
    </w:p>
    <w:p w:rsidR="002F4C49" w:rsidRPr="0026062A" w:rsidRDefault="002F4C49" w:rsidP="009C35DB">
      <w:pPr>
        <w:spacing w:after="0" w:line="360" w:lineRule="auto"/>
        <w:jc w:val="center"/>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pacing w:after="97" w:line="360" w:lineRule="auto"/>
        <w:ind w:firstLine="708"/>
        <w:jc w:val="both"/>
        <w:textAlignment w:val="baseline"/>
        <w:rPr>
          <w:rFonts w:ascii="Times New Roman" w:eastAsia="Times New Roman" w:hAnsi="Times New Roman"/>
          <w:bCs/>
          <w:color w:val="000000"/>
          <w:sz w:val="28"/>
          <w:szCs w:val="28"/>
          <w:bdr w:val="none" w:sz="0" w:space="0" w:color="auto" w:frame="1"/>
          <w:lang w:eastAsia="ru-RU"/>
        </w:rPr>
      </w:pPr>
      <w:r w:rsidRPr="0026062A">
        <w:rPr>
          <w:rFonts w:ascii="Times New Roman" w:eastAsia="Times New Roman" w:hAnsi="Times New Roman"/>
          <w:bCs/>
          <w:color w:val="000000"/>
          <w:sz w:val="28"/>
          <w:szCs w:val="28"/>
          <w:bdr w:val="none" w:sz="0" w:space="0" w:color="auto" w:frame="1"/>
          <w:lang w:eastAsia="ru-RU"/>
        </w:rPr>
        <w:t>В шестом классе обучаются учащиеся,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с учётом программных требований профессионального образовательного учреждения. Участие в классных вечерах, концертах отдела, школы, конкурсах принесут значительную пользу, придав уверенности в игре.</w:t>
      </w:r>
    </w:p>
    <w:p w:rsidR="002F4C49"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 течение 6 года обучения ученик должен пройти: 6-8 разножанровых произведений и этюдов разной степени завершенности соло и в любом виде ансамбля, упражнения, наиболее необходимые для дальнейшего совершенствования игровых умений, мажорные гаммы до 5 знаков в ключе, минорные гаммы до трёх знаков в ключе, арпеджио, аккорды в этих тональностях. Аккомпанемент к мелодии песен с буквенно-цифровым обозначением гармонии в нотах. Исполнительская терминология.</w:t>
      </w:r>
    </w:p>
    <w:p w:rsidR="005863B0" w:rsidRPr="0026062A" w:rsidRDefault="005863B0"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За учебный год учащийся должен исполнить:</w:t>
      </w:r>
    </w:p>
    <w:p w:rsidR="002F4C49" w:rsidRPr="0026062A" w:rsidRDefault="002F4C49"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p>
    <w:tbl>
      <w:tblPr>
        <w:tblW w:w="9975" w:type="dxa"/>
        <w:tblInd w:w="-183" w:type="dxa"/>
        <w:shd w:val="clear" w:color="auto" w:fill="FFFFFF"/>
        <w:tblCellMar>
          <w:left w:w="0" w:type="dxa"/>
          <w:right w:w="0" w:type="dxa"/>
        </w:tblCellMar>
        <w:tblLook w:val="04A0" w:firstRow="1" w:lastRow="0" w:firstColumn="1" w:lastColumn="0" w:noHBand="0" w:noVBand="1"/>
      </w:tblPr>
      <w:tblGrid>
        <w:gridCol w:w="4410"/>
        <w:gridCol w:w="5565"/>
      </w:tblGrid>
      <w:tr w:rsidR="005863B0" w:rsidRPr="0026062A" w:rsidTr="005863B0">
        <w:trPr>
          <w:trHeight w:val="347"/>
        </w:trPr>
        <w:tc>
          <w:tcPr>
            <w:tcW w:w="44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полугодие</w:t>
            </w:r>
          </w:p>
        </w:tc>
        <w:tc>
          <w:tcPr>
            <w:tcW w:w="556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полугодие</w:t>
            </w:r>
          </w:p>
        </w:tc>
      </w:tr>
      <w:tr w:rsidR="005863B0" w:rsidRPr="0026062A" w:rsidTr="005863B0">
        <w:trPr>
          <w:trHeight w:val="2235"/>
        </w:trPr>
        <w:tc>
          <w:tcPr>
            <w:tcW w:w="4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Декабрь</w:t>
            </w:r>
            <w:r w:rsidRPr="0026062A">
              <w:rPr>
                <w:rFonts w:ascii="Times New Roman" w:eastAsia="Times New Roman" w:hAnsi="Times New Roman"/>
                <w:color w:val="000000"/>
                <w:sz w:val="28"/>
                <w:szCs w:val="28"/>
                <w:lang w:eastAsia="ru-RU"/>
              </w:rPr>
              <w:t> - академический концерт</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(два произведения из программы выпускного экзамена)</w:t>
            </w:r>
          </w:p>
        </w:tc>
        <w:tc>
          <w:tcPr>
            <w:tcW w:w="55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Февраль</w:t>
            </w:r>
            <w:r w:rsidRPr="0026062A">
              <w:rPr>
                <w:rFonts w:ascii="Times New Roman" w:eastAsia="Times New Roman" w:hAnsi="Times New Roman"/>
                <w:color w:val="000000"/>
                <w:sz w:val="28"/>
                <w:szCs w:val="28"/>
                <w:lang w:eastAsia="ru-RU"/>
              </w:rPr>
              <w:t> – прослушивание (три произведения из программы выпускного экзамена)</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Апрель</w:t>
            </w:r>
            <w:r w:rsidRPr="0026062A">
              <w:rPr>
                <w:rFonts w:ascii="Times New Roman" w:eastAsia="Times New Roman" w:hAnsi="Times New Roman"/>
                <w:color w:val="000000"/>
                <w:sz w:val="28"/>
                <w:szCs w:val="28"/>
                <w:lang w:eastAsia="ru-RU"/>
              </w:rPr>
              <w:t> – прослушивание (четыре произведения из программы выпускного экзамена)</w:t>
            </w:r>
          </w:p>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Май</w:t>
            </w:r>
            <w:r w:rsidRPr="0026062A">
              <w:rPr>
                <w:rFonts w:ascii="Times New Roman" w:eastAsia="Times New Roman" w:hAnsi="Times New Roman"/>
                <w:b/>
                <w:bCs/>
                <w:color w:val="000000"/>
                <w:sz w:val="28"/>
                <w:szCs w:val="28"/>
                <w:lang w:eastAsia="ru-RU"/>
              </w:rPr>
              <w:t> </w:t>
            </w:r>
            <w:proofErr w:type="gramStart"/>
            <w:r w:rsidRPr="0026062A">
              <w:rPr>
                <w:rFonts w:ascii="Times New Roman" w:eastAsia="Times New Roman" w:hAnsi="Times New Roman"/>
                <w:color w:val="000000"/>
                <w:sz w:val="28"/>
                <w:szCs w:val="28"/>
                <w:lang w:eastAsia="ru-RU"/>
              </w:rPr>
              <w:t>–в</w:t>
            </w:r>
            <w:proofErr w:type="gramEnd"/>
            <w:r w:rsidRPr="0026062A">
              <w:rPr>
                <w:rFonts w:ascii="Times New Roman" w:eastAsia="Times New Roman" w:hAnsi="Times New Roman"/>
                <w:color w:val="000000"/>
                <w:sz w:val="28"/>
                <w:szCs w:val="28"/>
                <w:lang w:eastAsia="ru-RU"/>
              </w:rPr>
              <w:t>ыпускной экзамен</w:t>
            </w:r>
          </w:p>
        </w:tc>
      </w:tr>
    </w:tbl>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Примерный репертуарный список выпускного экзамена</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1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Бах И. С.«Инвенция» ре минор</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Прибылов А. Сонатина №1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Коросталев</w:t>
      </w:r>
      <w:proofErr w:type="gramStart"/>
      <w:r w:rsidRPr="0026062A">
        <w:rPr>
          <w:rFonts w:ascii="Times New Roman" w:eastAsia="Times New Roman" w:hAnsi="Times New Roman"/>
          <w:color w:val="000000"/>
          <w:sz w:val="28"/>
          <w:szCs w:val="28"/>
          <w:lang w:eastAsia="ru-RU"/>
        </w:rPr>
        <w:t xml:space="preserve"> В</w:t>
      </w:r>
      <w:proofErr w:type="gramEnd"/>
      <w:r w:rsidRPr="0026062A">
        <w:rPr>
          <w:rFonts w:ascii="Times New Roman" w:eastAsia="Times New Roman" w:hAnsi="Times New Roman"/>
          <w:color w:val="000000"/>
          <w:sz w:val="28"/>
          <w:szCs w:val="28"/>
          <w:lang w:eastAsia="ru-RU"/>
        </w:rPr>
        <w:t xml:space="preserve"> «Уральская поулочная»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4. Блох О. Итальянский вальс</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Бах И. С. «Ария»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Коробейников А. «Смешной клоун»</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Русская народная песня в обработке Белова В. «Вдоль да по речке»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 Фоменко Е. «Серебряный звон леса»</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3 вариант</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Кетсшер Г. «Прелюдия и фугетта»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Гамаюнов О. «Экзерсис»</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Русская народная песня в обработке</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Иванова А.«Садом, садом, кумасенька»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 Бажилин Р. «Вальсирующий аккордеон»</w:t>
      </w:r>
    </w:p>
    <w:p w:rsidR="00542436" w:rsidRPr="0026062A" w:rsidRDefault="00542436"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97" w:line="360" w:lineRule="auto"/>
        <w:jc w:val="center"/>
        <w:textAlignment w:val="baseline"/>
        <w:rPr>
          <w:rFonts w:ascii="Times New Roman" w:eastAsia="Times New Roman" w:hAnsi="Times New Roman"/>
          <w:b/>
          <w:color w:val="000000"/>
          <w:sz w:val="28"/>
          <w:szCs w:val="28"/>
          <w:lang w:eastAsia="ru-RU"/>
        </w:rPr>
      </w:pPr>
      <w:r w:rsidRPr="0026062A">
        <w:rPr>
          <w:rFonts w:ascii="Times New Roman" w:eastAsia="Times New Roman" w:hAnsi="Times New Roman"/>
          <w:b/>
          <w:color w:val="000000"/>
          <w:sz w:val="28"/>
          <w:szCs w:val="28"/>
          <w:lang w:eastAsia="ru-RU"/>
        </w:rPr>
        <w:t xml:space="preserve">III.ТРЕБОВАНИЯ К УРОВНЮ ПОДГОТОВКИ </w:t>
      </w:r>
      <w:proofErr w:type="gramStart"/>
      <w:r w:rsidRPr="0026062A">
        <w:rPr>
          <w:rFonts w:ascii="Times New Roman" w:eastAsia="Times New Roman" w:hAnsi="Times New Roman"/>
          <w:b/>
          <w:color w:val="000000"/>
          <w:sz w:val="28"/>
          <w:szCs w:val="28"/>
          <w:lang w:eastAsia="ru-RU"/>
        </w:rPr>
        <w:t>ОБУЧАЮЩИХСЯ</w:t>
      </w:r>
      <w:proofErr w:type="gramEnd"/>
    </w:p>
    <w:p w:rsidR="00542436" w:rsidRPr="0026062A" w:rsidRDefault="00542436" w:rsidP="009C35DB">
      <w:pPr>
        <w:shd w:val="clear" w:color="auto" w:fill="FFFFFF"/>
        <w:spacing w:after="97" w:line="360" w:lineRule="auto"/>
        <w:jc w:val="center"/>
        <w:textAlignment w:val="baseline"/>
        <w:rPr>
          <w:rFonts w:ascii="Times New Roman" w:eastAsia="Times New Roman" w:hAnsi="Times New Roman"/>
          <w:b/>
          <w:color w:val="000000"/>
          <w:sz w:val="28"/>
          <w:szCs w:val="28"/>
          <w:lang w:eastAsia="ru-RU"/>
        </w:rPr>
      </w:pP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приобретения им художественно-исполнительских знаний, умений и навыков.</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Таким образом, ученик к концу прохождения курса программы обучения должен:</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знать конструктивные особенности инструмента;</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знать элементарные правила по уходу за инструментом и уметь их применять при необходимости;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  знать основы музыкальной грамоты;</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знать систему игровых навыков и уметь применять её самостоятельно;</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знать основные средства музыкальной выразительности (тембр, динамика, штрих, темп и т. д.);</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proofErr w:type="gramStart"/>
      <w:r w:rsidRPr="0026062A">
        <w:rPr>
          <w:rFonts w:ascii="Times New Roman" w:eastAsia="Times New Roman" w:hAnsi="Times New Roman"/>
          <w:color w:val="000000"/>
          <w:sz w:val="28"/>
          <w:szCs w:val="28"/>
          <w:lang w:eastAsia="ru-RU"/>
        </w:rPr>
        <w:t>•  знать основные жанры музыки (инструментальный, вокальный,</w:t>
      </w:r>
      <w:proofErr w:type="gramEnd"/>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симфонический и т. д.);</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знать технические и художественно-эстетические особенности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  </w:t>
      </w:r>
      <w:proofErr w:type="gramStart"/>
      <w:r w:rsidRPr="0026062A">
        <w:rPr>
          <w:rFonts w:ascii="Times New Roman" w:eastAsia="Times New Roman" w:hAnsi="Times New Roman"/>
          <w:color w:val="000000"/>
          <w:sz w:val="28"/>
          <w:szCs w:val="28"/>
          <w:lang w:eastAsia="ru-RU"/>
        </w:rPr>
        <w:t>характерные</w:t>
      </w:r>
      <w:proofErr w:type="gramEnd"/>
      <w:r w:rsidRPr="0026062A">
        <w:rPr>
          <w:rFonts w:ascii="Times New Roman" w:eastAsia="Times New Roman" w:hAnsi="Times New Roman"/>
          <w:color w:val="000000"/>
          <w:sz w:val="28"/>
          <w:szCs w:val="28"/>
          <w:lang w:eastAsia="ru-RU"/>
        </w:rPr>
        <w:t xml:space="preserve"> для сольного исполнительства на аккордеоне;</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знать функциональные особенности строения частей тела и уметь рационально использовать их в работе игрового аппарата;</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уметь самостоятельно настраивать инструмент;</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  уметь самостоятельно определять технические трудности не </w:t>
      </w:r>
      <w:proofErr w:type="gramStart"/>
      <w:r w:rsidRPr="0026062A">
        <w:rPr>
          <w:rFonts w:ascii="Times New Roman" w:eastAsia="Times New Roman" w:hAnsi="Times New Roman"/>
          <w:color w:val="000000"/>
          <w:sz w:val="28"/>
          <w:szCs w:val="28"/>
          <w:lang w:eastAsia="ru-RU"/>
        </w:rPr>
        <w:t>сложного</w:t>
      </w:r>
      <w:proofErr w:type="gramEnd"/>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музыкального произведения и находить способы и методы в работе</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над ними;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уметь самостоятельно среди нескольких вариантов аппликатуры выбрать наиболее удобную и рациональную;</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уметь самостоятельно, осознанно работать над несложными</w:t>
      </w:r>
      <w:r w:rsidRPr="0026062A">
        <w:rPr>
          <w:rFonts w:ascii="Times New Roman" w:eastAsia="Times New Roman" w:hAnsi="Times New Roman"/>
          <w:color w:val="000000"/>
          <w:sz w:val="28"/>
          <w:szCs w:val="28"/>
          <w:lang w:eastAsia="ru-RU"/>
        </w:rPr>
        <w:br/>
        <w:t>произведениями, опираясь на знания законов формообразования, а также</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на освоенную в классе под руководством педагога методику поэтапной работы над художественным произведением;</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приёмов и других музыкальных средств выразительности;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уметь на базе приобретённых специальных знаний давать грамотную адекватную оценку многообразным музыкальным событиям;</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  иметь навык игры по нотам</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Реализация программы обеспечивает:</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наличие у обучающегося интереса к музыкальному искусству,</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самостоятельному музыкальному исполнительству;</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комплексное совершенствование игровой техники баяниста, аккордеониста,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сформированный комплекс исполнительских знаний, умений и навыков, позволяющий использовать многообразные возможности баяна, аккордеона для достижения наиболее убедительной интерпретации авторского текста;</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знание художественно-исполнительских возможностей баяна, аккордеона;</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знание музыкальной терминологии;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  знание репертуара для гитары, включающего произведения разных стилей и жанров, произведения крупной формы в соответствии с </w:t>
      </w:r>
      <w:proofErr w:type="gramStart"/>
      <w:r w:rsidRPr="0026062A">
        <w:rPr>
          <w:rFonts w:ascii="Times New Roman" w:eastAsia="Times New Roman" w:hAnsi="Times New Roman"/>
          <w:color w:val="000000"/>
          <w:sz w:val="28"/>
          <w:szCs w:val="28"/>
          <w:lang w:eastAsia="ru-RU"/>
        </w:rPr>
        <w:t>программными</w:t>
      </w:r>
      <w:proofErr w:type="gramEnd"/>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требованиями; в старших, ориентированных на </w:t>
      </w:r>
      <w:proofErr w:type="gramStart"/>
      <w:r w:rsidRPr="0026062A">
        <w:rPr>
          <w:rFonts w:ascii="Times New Roman" w:eastAsia="Times New Roman" w:hAnsi="Times New Roman"/>
          <w:color w:val="000000"/>
          <w:sz w:val="28"/>
          <w:szCs w:val="28"/>
          <w:lang w:eastAsia="ru-RU"/>
        </w:rPr>
        <w:t>профессиональное</w:t>
      </w:r>
      <w:proofErr w:type="gramEnd"/>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обучение </w:t>
      </w:r>
      <w:proofErr w:type="gramStart"/>
      <w:r w:rsidRPr="0026062A">
        <w:rPr>
          <w:rFonts w:ascii="Times New Roman" w:eastAsia="Times New Roman" w:hAnsi="Times New Roman"/>
          <w:color w:val="000000"/>
          <w:sz w:val="28"/>
          <w:szCs w:val="28"/>
          <w:lang w:eastAsia="ru-RU"/>
        </w:rPr>
        <w:t>классах</w:t>
      </w:r>
      <w:proofErr w:type="gramEnd"/>
      <w:r w:rsidRPr="0026062A">
        <w:rPr>
          <w:rFonts w:ascii="Times New Roman" w:eastAsia="Times New Roman" w:hAnsi="Times New Roman"/>
          <w:color w:val="000000"/>
          <w:sz w:val="28"/>
          <w:szCs w:val="28"/>
          <w:lang w:eastAsia="ru-RU"/>
        </w:rPr>
        <w:t>, умение самостоятельно выбрать для себя программу;</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наличие навыка чтения с листа музыкальных произведений;</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умение транспонировать и подбирать по слуху;</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навыки по воспитанию слухового контроля, умению управлять процессом исполнения музыкального произведения;</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навыки по использованию музыкально-исполнительских средств выразительности, выполнению анализа исполняемых произведений,</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владению различными видами техники исполнительства, использованию</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художественно оправданных технических приёмов;</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наличие творческой инициативы, сформированных представлений о</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методике разучивания музыкальных произведений и приёмах работы над исполнительскими трудностями;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наличие навыков репетиционно-концертной работы в качестве солиста.</w:t>
      </w:r>
    </w:p>
    <w:p w:rsidR="00631A19" w:rsidRPr="0026062A" w:rsidRDefault="00631A19"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97" w:line="360" w:lineRule="auto"/>
        <w:jc w:val="center"/>
        <w:textAlignment w:val="baseline"/>
        <w:rPr>
          <w:rFonts w:ascii="Times New Roman" w:eastAsia="Times New Roman" w:hAnsi="Times New Roman"/>
          <w:b/>
          <w:color w:val="000000"/>
          <w:sz w:val="28"/>
          <w:szCs w:val="28"/>
          <w:lang w:eastAsia="ru-RU"/>
        </w:rPr>
      </w:pPr>
      <w:r w:rsidRPr="0026062A">
        <w:rPr>
          <w:rFonts w:ascii="Times New Roman" w:eastAsia="Times New Roman" w:hAnsi="Times New Roman"/>
          <w:b/>
          <w:color w:val="000000"/>
          <w:sz w:val="28"/>
          <w:szCs w:val="28"/>
          <w:lang w:eastAsia="ru-RU"/>
        </w:rPr>
        <w:t>IV. ФОРМЫ И МЕТОДЫ КОНТРОЛЯ, СИСТЕМА ОЦЕНОК</w:t>
      </w:r>
    </w:p>
    <w:p w:rsidR="00631A19" w:rsidRPr="0026062A" w:rsidRDefault="00631A19" w:rsidP="009C35DB">
      <w:pPr>
        <w:shd w:val="clear" w:color="auto" w:fill="FFFFFF"/>
        <w:spacing w:after="97" w:line="360" w:lineRule="auto"/>
        <w:jc w:val="center"/>
        <w:textAlignment w:val="baseline"/>
        <w:rPr>
          <w:rFonts w:ascii="Times New Roman" w:eastAsia="Times New Roman" w:hAnsi="Times New Roman"/>
          <w:b/>
          <w:color w:val="000000"/>
          <w:sz w:val="28"/>
          <w:szCs w:val="28"/>
          <w:lang w:eastAsia="ru-RU"/>
        </w:rPr>
      </w:pP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Каждый из видов контроля успеваемости учащихся имеет свои цели, задачи и формы.</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Оценки качества знаний по «Специальности (баян, аккордеон)» охватывают все виды контроля:</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текущий контроль успеваемости;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промежуточная аттестация учащихся;</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итоговая аттестация учащихся.</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Цель промежуточной аттестации - определение уровня подготовки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учащегося на определенном этапе обучения по конкретно </w:t>
      </w:r>
      <w:proofErr w:type="gramStart"/>
      <w:r w:rsidRPr="0026062A">
        <w:rPr>
          <w:rFonts w:ascii="Times New Roman" w:eastAsia="Times New Roman" w:hAnsi="Times New Roman"/>
          <w:color w:val="000000"/>
          <w:sz w:val="28"/>
          <w:szCs w:val="28"/>
          <w:lang w:eastAsia="ru-RU"/>
        </w:rPr>
        <w:t>пройденному</w:t>
      </w:r>
      <w:proofErr w:type="gramEnd"/>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материалу.</w:t>
      </w:r>
    </w:p>
    <w:tbl>
      <w:tblPr>
        <w:tblW w:w="0" w:type="auto"/>
        <w:tblInd w:w="-431" w:type="dxa"/>
        <w:shd w:val="clear" w:color="auto" w:fill="FFFFFF"/>
        <w:tblCellMar>
          <w:left w:w="0" w:type="dxa"/>
          <w:right w:w="0" w:type="dxa"/>
        </w:tblCellMar>
        <w:tblLook w:val="04A0" w:firstRow="1" w:lastRow="0" w:firstColumn="1" w:lastColumn="0" w:noHBand="0" w:noVBand="1"/>
      </w:tblPr>
      <w:tblGrid>
        <w:gridCol w:w="2276"/>
        <w:gridCol w:w="4797"/>
        <w:gridCol w:w="2929"/>
      </w:tblGrid>
      <w:tr w:rsidR="005863B0" w:rsidRPr="0026062A" w:rsidTr="005863B0">
        <w:trPr>
          <w:trHeight w:val="423"/>
        </w:trPr>
        <w:tc>
          <w:tcPr>
            <w:tcW w:w="22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Вид контроля</w:t>
            </w:r>
          </w:p>
        </w:tc>
        <w:tc>
          <w:tcPr>
            <w:tcW w:w="47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Задачи</w:t>
            </w:r>
          </w:p>
        </w:tc>
        <w:tc>
          <w:tcPr>
            <w:tcW w:w="29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Формы</w:t>
            </w:r>
          </w:p>
        </w:tc>
      </w:tr>
      <w:tr w:rsidR="005863B0" w:rsidRPr="0026062A" w:rsidTr="005863B0">
        <w:trPr>
          <w:trHeight w:val="4272"/>
        </w:trPr>
        <w:tc>
          <w:tcPr>
            <w:tcW w:w="2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Текущий</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контроль</w:t>
            </w:r>
          </w:p>
        </w:tc>
        <w:tc>
          <w:tcPr>
            <w:tcW w:w="4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-поддержание учебной дисциплины,</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-выявление отношения учащегося</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 изучаемому предмету</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-повышение уровня освоения</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текущего материала</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-контроль осуществляется</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преподавателем по специальности регулярн</w:t>
            </w:r>
            <w:proofErr w:type="gramStart"/>
            <w:r w:rsidRPr="0026062A">
              <w:rPr>
                <w:rFonts w:ascii="Times New Roman" w:eastAsia="Times New Roman" w:hAnsi="Times New Roman"/>
                <w:color w:val="000000"/>
                <w:sz w:val="28"/>
                <w:szCs w:val="28"/>
                <w:lang w:eastAsia="ru-RU"/>
              </w:rPr>
              <w:t>о(</w:t>
            </w:r>
            <w:proofErr w:type="gramEnd"/>
            <w:r w:rsidRPr="0026062A">
              <w:rPr>
                <w:rFonts w:ascii="Times New Roman" w:eastAsia="Times New Roman" w:hAnsi="Times New Roman"/>
                <w:color w:val="000000"/>
                <w:sz w:val="28"/>
                <w:szCs w:val="28"/>
                <w:lang w:eastAsia="ru-RU"/>
              </w:rPr>
              <w:t xml:space="preserve">с периодичностью не </w:t>
            </w:r>
            <w:r w:rsidRPr="0026062A">
              <w:rPr>
                <w:rFonts w:ascii="Times New Roman" w:eastAsia="Times New Roman" w:hAnsi="Times New Roman"/>
                <w:color w:val="000000"/>
                <w:sz w:val="28"/>
                <w:szCs w:val="28"/>
                <w:lang w:eastAsia="ru-RU"/>
              </w:rPr>
              <w:lastRenderedPageBreak/>
              <w:t>более чем через два, три урока) в рамках расписания занятий</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 предлагает использование различной системы оценок.</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-результаты текущего контроля учитываются при выставлении</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четвертных, полугодовых, годовых оценок</w:t>
            </w: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Контрольные кроки;</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академические концерты;</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прослушивания к конкурсам, отчётным концертам.</w:t>
            </w:r>
          </w:p>
        </w:tc>
      </w:tr>
      <w:tr w:rsidR="005863B0" w:rsidRPr="0026062A" w:rsidTr="005863B0">
        <w:trPr>
          <w:trHeight w:val="1401"/>
        </w:trPr>
        <w:tc>
          <w:tcPr>
            <w:tcW w:w="2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Промежуточная</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аттестация</w:t>
            </w:r>
          </w:p>
        </w:tc>
        <w:tc>
          <w:tcPr>
            <w:tcW w:w="4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определение успешности развития</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учащегося и усвоения им программы на определенном этапе обучения</w:t>
            </w: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proofErr w:type="gramStart"/>
            <w:r w:rsidRPr="0026062A">
              <w:rPr>
                <w:rFonts w:ascii="Times New Roman" w:eastAsia="Times New Roman" w:hAnsi="Times New Roman"/>
                <w:color w:val="000000"/>
                <w:sz w:val="28"/>
                <w:szCs w:val="28"/>
                <w:lang w:eastAsia="ru-RU"/>
              </w:rPr>
              <w:t>зачёты (показ части</w:t>
            </w:r>
            <w:proofErr w:type="gramEnd"/>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программы, </w:t>
            </w:r>
            <w:proofErr w:type="gramStart"/>
            <w:r w:rsidRPr="0026062A">
              <w:rPr>
                <w:rFonts w:ascii="Times New Roman" w:eastAsia="Times New Roman" w:hAnsi="Times New Roman"/>
                <w:color w:val="000000"/>
                <w:sz w:val="28"/>
                <w:szCs w:val="28"/>
                <w:lang w:eastAsia="ru-RU"/>
              </w:rPr>
              <w:t>техничес-кий</w:t>
            </w:r>
            <w:proofErr w:type="gramEnd"/>
            <w:r w:rsidRPr="0026062A">
              <w:rPr>
                <w:rFonts w:ascii="Times New Roman" w:eastAsia="Times New Roman" w:hAnsi="Times New Roman"/>
                <w:color w:val="000000"/>
                <w:sz w:val="28"/>
                <w:szCs w:val="28"/>
                <w:lang w:eastAsia="ru-RU"/>
              </w:rPr>
              <w:t xml:space="preserve"> зачёт), академические концерты, переводные экзамены</w:t>
            </w:r>
          </w:p>
        </w:tc>
      </w:tr>
      <w:tr w:rsidR="005863B0" w:rsidRPr="0026062A" w:rsidTr="005863B0">
        <w:trPr>
          <w:trHeight w:val="340"/>
        </w:trPr>
        <w:tc>
          <w:tcPr>
            <w:tcW w:w="22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Итоговая</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аттестация</w:t>
            </w:r>
          </w:p>
        </w:tc>
        <w:tc>
          <w:tcPr>
            <w:tcW w:w="4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определяет уровень и качество освоения программы учебного предмета</w:t>
            </w:r>
          </w:p>
        </w:tc>
        <w:tc>
          <w:tcPr>
            <w:tcW w:w="29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экзамен проводится выпускных </w:t>
            </w:r>
            <w:proofErr w:type="gramStart"/>
            <w:r w:rsidRPr="0026062A">
              <w:rPr>
                <w:rFonts w:ascii="Times New Roman" w:eastAsia="Times New Roman" w:hAnsi="Times New Roman"/>
                <w:color w:val="000000"/>
                <w:sz w:val="28"/>
                <w:szCs w:val="28"/>
                <w:lang w:eastAsia="ru-RU"/>
              </w:rPr>
              <w:t>классах</w:t>
            </w:r>
            <w:proofErr w:type="gramEnd"/>
            <w:r w:rsidRPr="0026062A">
              <w:rPr>
                <w:rFonts w:ascii="Times New Roman" w:eastAsia="Times New Roman" w:hAnsi="Times New Roman"/>
                <w:color w:val="000000"/>
                <w:sz w:val="28"/>
                <w:szCs w:val="28"/>
                <w:lang w:eastAsia="ru-RU"/>
              </w:rPr>
              <w:t>:</w:t>
            </w:r>
          </w:p>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5(6); 8 (9)</w:t>
            </w:r>
          </w:p>
        </w:tc>
      </w:tr>
    </w:tbl>
    <w:p w:rsidR="00013EE3" w:rsidRPr="0026062A" w:rsidRDefault="00013EE3" w:rsidP="009C35DB">
      <w:pPr>
        <w:shd w:val="clear" w:color="auto" w:fill="FFFFFF"/>
        <w:spacing w:after="0" w:line="360" w:lineRule="auto"/>
        <w:ind w:firstLine="708"/>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1526F5">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Контрольные уроки</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беседы с учащимся, и предполагают обязательное обсуждение рекомендательного характера.</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Также преподаватель может сам назначать и проводить контрольные уроки в течение четверти в зависимости от индивидуальной успеваемости ученика. Контрольные уроки проводятся в счёт аудиторного времени, предусмотренного на учебный предмет.</w:t>
      </w:r>
    </w:p>
    <w:p w:rsidR="005863B0" w:rsidRPr="0026062A" w:rsidRDefault="005863B0" w:rsidP="001526F5">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Зачёты</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проводятся на завершающих полугодие учебных занятиях в счёт аудиторного времени, предусмотренного на учебный предмет, и предполагают публичное исполнение технической или академической программы или её части в присутствии комиссии. Зачёты дифференцированные, с обязательным методическим обсуждением, носящим рекомендательный характер. Зачёты проводятся в счёт аудиторного времени, предусмотренного на учебный предмет.</w:t>
      </w:r>
    </w:p>
    <w:p w:rsidR="005863B0" w:rsidRPr="0026062A" w:rsidRDefault="005863B0" w:rsidP="001526F5">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Академические концерты</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предполагают те же требования, что и зачёты, но они представляют собой публичное (на сцене) исполнение учебной программы или её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 Участие учащегося в конкурсе солистов (городском, областном, региональном и т. д.) зачитывается, как сдача программы академконцерта.</w:t>
      </w:r>
    </w:p>
    <w:p w:rsidR="005863B0" w:rsidRPr="0026062A" w:rsidRDefault="005863B0" w:rsidP="001526F5">
      <w:pPr>
        <w:shd w:val="clear" w:color="auto" w:fill="FFFFFF"/>
        <w:spacing w:after="0"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Переводные экзамены</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проводятся в конце 1 и 4 классов. Исполнение программы демонстрирует уровень подготовки учащегося на определённом этапе.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w:t>
      </w:r>
    </w:p>
    <w:p w:rsidR="005863B0" w:rsidRPr="0026062A" w:rsidRDefault="005863B0" w:rsidP="001526F5">
      <w:pPr>
        <w:shd w:val="clear" w:color="auto" w:fill="FFFFFF"/>
        <w:spacing w:after="0"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Итоговая аттестация (экзамен)</w:t>
      </w:r>
      <w:r w:rsidRPr="0026062A">
        <w:rPr>
          <w:rFonts w:ascii="Times New Roman" w:eastAsia="Times New Roman" w:hAnsi="Times New Roman"/>
          <w:b/>
          <w:bCs/>
          <w:color w:val="000000"/>
          <w:sz w:val="28"/>
          <w:szCs w:val="28"/>
          <w:lang w:eastAsia="ru-RU"/>
        </w:rPr>
        <w:t> </w:t>
      </w:r>
      <w:r w:rsidRPr="0026062A">
        <w:rPr>
          <w:rFonts w:ascii="Times New Roman" w:eastAsia="Times New Roman" w:hAnsi="Times New Roman"/>
          <w:color w:val="000000"/>
          <w:sz w:val="28"/>
          <w:szCs w:val="28"/>
          <w:lang w:eastAsia="ru-RU"/>
        </w:rPr>
        <w:t>определяет уровень и качество освоения образовательной программы. Экзамен проводится в выпускных классах: 5(6); 8 (9), в соответствии с действующими учебными планами. Итоговая аттестация проводится по утвержденному директором школы расписанию.</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По итогам исполнения выставляются оценки по пятибалльной шкале.</w:t>
      </w:r>
    </w:p>
    <w:tbl>
      <w:tblPr>
        <w:tblW w:w="10359" w:type="dxa"/>
        <w:tblInd w:w="-527"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402"/>
        <w:gridCol w:w="6957"/>
      </w:tblGrid>
      <w:tr w:rsidR="005863B0" w:rsidRPr="0026062A" w:rsidTr="005863B0">
        <w:trPr>
          <w:trHeight w:val="658"/>
        </w:trPr>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lastRenderedPageBreak/>
              <w:t>Оценка</w:t>
            </w:r>
          </w:p>
        </w:tc>
        <w:tc>
          <w:tcPr>
            <w:tcW w:w="695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Критерии оценивания исполнения</w:t>
            </w:r>
          </w:p>
        </w:tc>
      </w:tr>
      <w:tr w:rsidR="005863B0" w:rsidRPr="0026062A" w:rsidTr="005863B0">
        <w:trPr>
          <w:trHeight w:val="1856"/>
        </w:trPr>
        <w:tc>
          <w:tcPr>
            <w:tcW w:w="340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5 («отлично»)</w:t>
            </w:r>
          </w:p>
        </w:tc>
        <w:tc>
          <w:tcPr>
            <w:tcW w:w="6957"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звуковедением позволяет говорить о высоком художественном уровне игры.</w:t>
            </w:r>
          </w:p>
        </w:tc>
      </w:tr>
      <w:tr w:rsidR="005863B0" w:rsidRPr="0026062A" w:rsidTr="005863B0">
        <w:trPr>
          <w:trHeight w:val="1384"/>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4 («хорошо»)</w:t>
            </w:r>
          </w:p>
        </w:tc>
        <w:tc>
          <w:tcPr>
            <w:tcW w:w="6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Игра с ясной художественно-музыкальной трактовкой, но не все технически проработано, незначительное количество погрешностей в тексте, эмоциональная скованность.</w:t>
            </w:r>
          </w:p>
        </w:tc>
      </w:tr>
      <w:tr w:rsidR="005863B0" w:rsidRPr="0026062A" w:rsidTr="005863B0">
        <w:trPr>
          <w:trHeight w:val="2827"/>
        </w:trPr>
        <w:tc>
          <w:tcPr>
            <w:tcW w:w="34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3 («удовлетворительно»)</w:t>
            </w:r>
          </w:p>
        </w:tc>
        <w:tc>
          <w:tcPr>
            <w:tcW w:w="6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Можно говорить о том, что качество исполняемой программы в данном случае зависело от времени, потраченном на работу дома или отсутствии интереса у ученика к занятиям музыкой.</w:t>
            </w:r>
          </w:p>
        </w:tc>
      </w:tr>
    </w:tbl>
    <w:p w:rsidR="005863B0" w:rsidRPr="0026062A" w:rsidRDefault="005863B0" w:rsidP="009C35DB">
      <w:pPr>
        <w:spacing w:after="0" w:line="360" w:lineRule="auto"/>
        <w:rPr>
          <w:rFonts w:ascii="Times New Roman" w:eastAsia="Times New Roman" w:hAnsi="Times New Roman"/>
          <w:sz w:val="28"/>
          <w:szCs w:val="28"/>
          <w:lang w:eastAsia="ru-RU"/>
        </w:rPr>
      </w:pPr>
    </w:p>
    <w:tbl>
      <w:tblPr>
        <w:tblW w:w="9965" w:type="dxa"/>
        <w:tblInd w:w="-527"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544"/>
        <w:gridCol w:w="6421"/>
      </w:tblGrid>
      <w:tr w:rsidR="005863B0" w:rsidRPr="0026062A" w:rsidTr="005863B0">
        <w:trPr>
          <w:trHeight w:val="1535"/>
        </w:trPr>
        <w:tc>
          <w:tcPr>
            <w:tcW w:w="354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2 («неудовлетворительно»)</w:t>
            </w:r>
          </w:p>
        </w:tc>
        <w:tc>
          <w:tcPr>
            <w:tcW w:w="642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Исполнение с частыми остановками, однообразной динамикой, без элементов фразировки, интонирования, без личного участия самого ученика в процессе музицирования.</w:t>
            </w:r>
          </w:p>
        </w:tc>
      </w:tr>
      <w:tr w:rsidR="005863B0" w:rsidRPr="0026062A" w:rsidTr="005863B0">
        <w:trPr>
          <w:trHeight w:val="720"/>
        </w:trPr>
        <w:tc>
          <w:tcPr>
            <w:tcW w:w="354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0"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Зачет (без оценки)</w:t>
            </w:r>
          </w:p>
        </w:tc>
        <w:tc>
          <w:tcPr>
            <w:tcW w:w="6421"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863B0" w:rsidRPr="0026062A" w:rsidRDefault="005863B0" w:rsidP="009C35DB">
            <w:pPr>
              <w:spacing w:after="97" w:line="360" w:lineRule="auto"/>
              <w:ind w:left="19" w:right="19"/>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Отражает достаточный уровень подготовки и исполнения на данном этапе обучения.</w:t>
            </w:r>
          </w:p>
        </w:tc>
      </w:tr>
    </w:tbl>
    <w:p w:rsidR="002F4C49" w:rsidRPr="0026062A" w:rsidRDefault="002F4C49"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 xml:space="preserve">Согласно ФГТ, данная система оценки качества исполнения является основной. В </w:t>
      </w:r>
      <w:r w:rsidR="00481EB2" w:rsidRPr="0026062A">
        <w:rPr>
          <w:rFonts w:ascii="Times New Roman" w:eastAsia="Times New Roman" w:hAnsi="Times New Roman"/>
          <w:color w:val="000000"/>
          <w:sz w:val="28"/>
          <w:szCs w:val="28"/>
          <w:lang w:eastAsia="ru-RU"/>
        </w:rPr>
        <w:t>ДМШ</w:t>
      </w:r>
      <w:r w:rsidRPr="0026062A">
        <w:rPr>
          <w:rFonts w:ascii="Times New Roman" w:eastAsia="Times New Roman" w:hAnsi="Times New Roman"/>
          <w:color w:val="000000"/>
          <w:sz w:val="28"/>
          <w:szCs w:val="28"/>
          <w:lang w:eastAsia="ru-RU"/>
        </w:rPr>
        <w:t xml:space="preserve"> эта система дополнена системой «+» и «</w:t>
      </w:r>
      <w:proofErr w:type="gramStart"/>
      <w:r w:rsidRPr="0026062A">
        <w:rPr>
          <w:rFonts w:ascii="Times New Roman" w:eastAsia="Times New Roman" w:hAnsi="Times New Roman"/>
          <w:color w:val="000000"/>
          <w:sz w:val="28"/>
          <w:szCs w:val="28"/>
          <w:lang w:eastAsia="ru-RU"/>
        </w:rPr>
        <w:t>-»</w:t>
      </w:r>
      <w:proofErr w:type="gramEnd"/>
      <w:r w:rsidRPr="0026062A">
        <w:rPr>
          <w:rFonts w:ascii="Times New Roman" w:eastAsia="Times New Roman" w:hAnsi="Times New Roman"/>
          <w:color w:val="000000"/>
          <w:sz w:val="28"/>
          <w:szCs w:val="28"/>
          <w:lang w:eastAsia="ru-RU"/>
        </w:rPr>
        <w:t>, что даёт возможность более конкретно отметить выступление каждого учащегося.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 период обучения оценки выставляются по окончании каждой четверти</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При выведении оценки за год учитываются следующие параметры: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оценка годовой работы учащегося.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оценки за академические концерты, зачеты или экзамены.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другие выступления учащегося в течение учебного года.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При выведении оценки за год учитываются следующие параметры: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оценка годовой работы учащегося.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оценки за академические концерты, зачеты или экзамены.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другие выступления учащегося в течение учебного года.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При выведении итоговой оценки (выпускной экзамен) учитываются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следующие параметры: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качество исполнения выпускной программы:</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технический уровень владения инструментом.</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раскрытие художественного образа музыкального произведения.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понимание и отражение в исполнительской интерпретации стиля исполняемого произведения.</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При выпускных экзаменах оценка ставится по пятибалльной шкале («отлично», «хорошо», «удовлетворительно», «неудовлетворительно»).</w:t>
      </w:r>
    </w:p>
    <w:p w:rsidR="002F4C49" w:rsidRPr="0026062A" w:rsidRDefault="002F4C49"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97" w:line="360" w:lineRule="auto"/>
        <w:jc w:val="center"/>
        <w:textAlignment w:val="baseline"/>
        <w:rPr>
          <w:rFonts w:ascii="Times New Roman" w:eastAsia="Times New Roman" w:hAnsi="Times New Roman"/>
          <w:b/>
          <w:color w:val="000000"/>
          <w:sz w:val="28"/>
          <w:szCs w:val="28"/>
          <w:lang w:eastAsia="ru-RU"/>
        </w:rPr>
      </w:pPr>
      <w:r w:rsidRPr="0026062A">
        <w:rPr>
          <w:rFonts w:ascii="Times New Roman" w:eastAsia="Times New Roman" w:hAnsi="Times New Roman"/>
          <w:b/>
          <w:color w:val="000000"/>
          <w:sz w:val="28"/>
          <w:szCs w:val="28"/>
          <w:lang w:eastAsia="ru-RU"/>
        </w:rPr>
        <w:t>V. МЕТОДИЧЕСКОЕ ОБЕСПЕЧЕНИЕ УЧЕБНОГО ПРОЦЕССА</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Процесс обучения должен протекать с учётом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 начале каждого полугодия преподаватель составляет для учащегося индивидуальный план, который утверждается заведующим отделом. В конце учебного года преподаватель представляет отчёт о его выполнении с приложением краткой характеристики работы обучающегося. При 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Необходимым условием для успешного обучения на баяне, аккордеоне является формирование у ученика уже на начальном этапе правильной посадки, постановки рук, целостного исполнительского аппарата.</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 д. При </w:t>
      </w:r>
      <w:r w:rsidRPr="0026062A">
        <w:rPr>
          <w:rFonts w:ascii="Times New Roman" w:eastAsia="Times New Roman" w:hAnsi="Times New Roman"/>
          <w:color w:val="000000"/>
          <w:sz w:val="28"/>
          <w:szCs w:val="28"/>
          <w:lang w:eastAsia="ru-RU"/>
        </w:rPr>
        <w:lastRenderedPageBreak/>
        <w:t>работе над техникой необходимо давать чёткие индивидуальные задания и регулярно проверять их выполнение.</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зачёте).</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Работа над музыкальным произведением должна проходить в тесной художественной и технической связи.</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порекомендовать ученику, выучить самостоятельно произведение, которое по трудности должно быть легче произведений, изучаемых по основной программе.</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Большое значение в воспитании музыкального вкуса отводится изучаемому репертуару. Помимо обработок народных мелодий, органично звучащих на народных инструментах и составляющих основу репертуара,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Рекомендуется исполнять переложения, в которых сохранён замысел автора и в то же время грамотно, полноценно использованы характерные особенности данного инструмента – баяна, аккордеона.</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В классе баяна, аккордеона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Вся творческая деятельность педагога-музыканта должна иметь научно обоснованный характер и строиться на базе имеющейся методической</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литературы. Педагоги по классу баяна, аккордеона, в связи с определенной проблемой в этой области, вынуждены обращаться к методикам и </w:t>
      </w:r>
      <w:proofErr w:type="gramStart"/>
      <w:r w:rsidRPr="0026062A">
        <w:rPr>
          <w:rFonts w:ascii="Times New Roman" w:eastAsia="Times New Roman" w:hAnsi="Times New Roman"/>
          <w:color w:val="000000"/>
          <w:sz w:val="28"/>
          <w:szCs w:val="28"/>
          <w:lang w:eastAsia="ru-RU"/>
        </w:rPr>
        <w:t>методическим исследованиям</w:t>
      </w:r>
      <w:proofErr w:type="gramEnd"/>
      <w:r w:rsidRPr="0026062A">
        <w:rPr>
          <w:rFonts w:ascii="Times New Roman" w:eastAsia="Times New Roman" w:hAnsi="Times New Roman"/>
          <w:color w:val="000000"/>
          <w:sz w:val="28"/>
          <w:szCs w:val="28"/>
          <w:lang w:eastAsia="ru-RU"/>
        </w:rPr>
        <w:t xml:space="preserve"> других специальностей (скрипка, фортепиано и др.).</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Методические рекомендации по организации самостоятельной работы</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самостоятельные занятия должны быть регулярными и систематическими;</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периодичность занятий - каждый день;</w:t>
      </w:r>
    </w:p>
    <w:p w:rsidR="005863B0" w:rsidRPr="0026062A" w:rsidRDefault="005863B0" w:rsidP="001526F5">
      <w:pPr>
        <w:shd w:val="clear" w:color="auto" w:fill="FFFFFF"/>
        <w:spacing w:after="97" w:line="360" w:lineRule="auto"/>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объём самостоятельных занятий в неделю - от 2 до 4 часов.</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Объём самостоятельной работы определяется с учётом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ДШИ педагогические традиции и методическую целесообразность, а также индивидуальные способности ученика.</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Индивидуальная домашняя работа может проходить в несколько приёмов и должна строиться в соответствии с рекомендациями преподавателя по специальности.</w:t>
      </w:r>
    </w:p>
    <w:p w:rsidR="0053690C"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Необходимо помочь ученику организовать домашнюю работу, исходя из количества времени, отведённого на занятие. В самостоятельной работе должны присутствовать разные виды заданий: игра технических упражнений, </w:t>
      </w:r>
    </w:p>
    <w:p w:rsidR="005863B0" w:rsidRPr="0026062A" w:rsidRDefault="005863B0" w:rsidP="001526F5">
      <w:pPr>
        <w:shd w:val="clear" w:color="auto" w:fill="FFFFFF"/>
        <w:spacing w:after="97" w:line="360" w:lineRule="auto"/>
        <w:ind w:firstLine="708"/>
        <w:jc w:val="both"/>
        <w:textAlignment w:val="baseline"/>
        <w:rPr>
          <w:rFonts w:ascii="Times New Roman" w:eastAsia="Times New Roman" w:hAnsi="Times New Roman"/>
          <w:color w:val="000000"/>
          <w:sz w:val="28"/>
          <w:szCs w:val="28"/>
          <w:lang w:eastAsia="ru-RU"/>
        </w:rPr>
      </w:pPr>
      <w:proofErr w:type="gramStart"/>
      <w:r w:rsidRPr="0026062A">
        <w:rPr>
          <w:rFonts w:ascii="Times New Roman" w:eastAsia="Times New Roman" w:hAnsi="Times New Roman"/>
          <w:color w:val="000000"/>
          <w:sz w:val="28"/>
          <w:szCs w:val="28"/>
          <w:lang w:eastAsia="ru-RU"/>
        </w:rPr>
        <w:lastRenderedPageBreak/>
        <w:t>гамм и этюдов (с этого задания полезно начинать занятие и тратить на это примерно треть времени); разбор новых произведений или чтение с листа более лёгких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w:t>
      </w:r>
      <w:proofErr w:type="gramEnd"/>
      <w:r w:rsidRPr="0026062A">
        <w:rPr>
          <w:rFonts w:ascii="Times New Roman" w:eastAsia="Times New Roman" w:hAnsi="Times New Roman"/>
          <w:color w:val="000000"/>
          <w:sz w:val="28"/>
          <w:szCs w:val="28"/>
          <w:lang w:eastAsia="ru-RU"/>
        </w:rPr>
        <w:t xml:space="preserve"> проигрывание программы целиком перед зачётом или концертом; повторение ранее пройденных произведений. Все рекомендации по домашней работе в индивидуальном порядке даёт преподаватель и фиксирует их, в случае необходимости, в дневнике.</w:t>
      </w:r>
    </w:p>
    <w:p w:rsidR="00A60993" w:rsidRDefault="00A60993" w:rsidP="009C35DB">
      <w:pPr>
        <w:shd w:val="clear" w:color="auto" w:fill="FFFFFF"/>
        <w:spacing w:after="97" w:line="360" w:lineRule="auto"/>
        <w:ind w:firstLine="708"/>
        <w:textAlignment w:val="baseline"/>
        <w:rPr>
          <w:rFonts w:ascii="Times New Roman" w:eastAsia="Times New Roman" w:hAnsi="Times New Roman"/>
          <w:color w:val="000000"/>
          <w:sz w:val="28"/>
          <w:szCs w:val="28"/>
          <w:lang w:eastAsia="ru-RU"/>
        </w:rPr>
      </w:pPr>
    </w:p>
    <w:p w:rsidR="001526F5" w:rsidRPr="0026062A" w:rsidRDefault="001526F5" w:rsidP="009C35DB">
      <w:pPr>
        <w:shd w:val="clear" w:color="auto" w:fill="FFFFFF"/>
        <w:spacing w:after="97" w:line="360" w:lineRule="auto"/>
        <w:ind w:firstLine="708"/>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97" w:line="360" w:lineRule="auto"/>
        <w:jc w:val="center"/>
        <w:textAlignment w:val="baseline"/>
        <w:rPr>
          <w:rFonts w:ascii="Times New Roman" w:eastAsia="Times New Roman" w:hAnsi="Times New Roman"/>
          <w:b/>
          <w:color w:val="000000"/>
          <w:sz w:val="28"/>
          <w:szCs w:val="28"/>
          <w:lang w:eastAsia="ru-RU"/>
        </w:rPr>
      </w:pPr>
      <w:r w:rsidRPr="0026062A">
        <w:rPr>
          <w:rFonts w:ascii="Times New Roman" w:eastAsia="Times New Roman" w:hAnsi="Times New Roman"/>
          <w:b/>
          <w:color w:val="000000"/>
          <w:sz w:val="28"/>
          <w:szCs w:val="28"/>
          <w:lang w:eastAsia="ru-RU"/>
        </w:rPr>
        <w:t xml:space="preserve">VI. СПИСКИ </w:t>
      </w:r>
      <w:proofErr w:type="gramStart"/>
      <w:r w:rsidRPr="0026062A">
        <w:rPr>
          <w:rFonts w:ascii="Times New Roman" w:eastAsia="Times New Roman" w:hAnsi="Times New Roman"/>
          <w:b/>
          <w:color w:val="000000"/>
          <w:sz w:val="28"/>
          <w:szCs w:val="28"/>
          <w:lang w:eastAsia="ru-RU"/>
        </w:rPr>
        <w:t>РЕКОМЕНДУЕМОЙ</w:t>
      </w:r>
      <w:proofErr w:type="gramEnd"/>
      <w:r w:rsidRPr="0026062A">
        <w:rPr>
          <w:rFonts w:ascii="Times New Roman" w:eastAsia="Times New Roman" w:hAnsi="Times New Roman"/>
          <w:b/>
          <w:color w:val="000000"/>
          <w:sz w:val="28"/>
          <w:szCs w:val="28"/>
          <w:lang w:eastAsia="ru-RU"/>
        </w:rPr>
        <w:t xml:space="preserve"> НОТНОЙ</w:t>
      </w:r>
    </w:p>
    <w:p w:rsidR="005863B0" w:rsidRPr="0026062A" w:rsidRDefault="005863B0" w:rsidP="009C35DB">
      <w:pPr>
        <w:shd w:val="clear" w:color="auto" w:fill="FFFFFF"/>
        <w:spacing w:after="97" w:line="360" w:lineRule="auto"/>
        <w:jc w:val="center"/>
        <w:textAlignment w:val="baseline"/>
        <w:rPr>
          <w:rFonts w:ascii="Times New Roman" w:eastAsia="Times New Roman" w:hAnsi="Times New Roman"/>
          <w:b/>
          <w:color w:val="000000"/>
          <w:sz w:val="28"/>
          <w:szCs w:val="28"/>
          <w:lang w:eastAsia="ru-RU"/>
        </w:rPr>
      </w:pPr>
      <w:r w:rsidRPr="0026062A">
        <w:rPr>
          <w:rFonts w:ascii="Times New Roman" w:eastAsia="Times New Roman" w:hAnsi="Times New Roman"/>
          <w:b/>
          <w:color w:val="000000"/>
          <w:sz w:val="28"/>
          <w:szCs w:val="28"/>
          <w:lang w:eastAsia="ru-RU"/>
        </w:rPr>
        <w:t>И МЕТОДИЧЕСКОЙ ЛИТЕРАТУРЫ</w:t>
      </w:r>
    </w:p>
    <w:p w:rsidR="00A60993" w:rsidRPr="0026062A" w:rsidRDefault="00A60993"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p>
    <w:p w:rsidR="005863B0" w:rsidRPr="0026062A" w:rsidRDefault="005863B0" w:rsidP="009C35DB">
      <w:pPr>
        <w:shd w:val="clear" w:color="auto" w:fill="FFFFFF"/>
        <w:spacing w:after="0" w:line="360" w:lineRule="auto"/>
        <w:textAlignment w:val="baseline"/>
        <w:rPr>
          <w:rFonts w:ascii="Times New Roman" w:eastAsia="Times New Roman" w:hAnsi="Times New Roman"/>
          <w:b/>
          <w:bCs/>
          <w:color w:val="000000"/>
          <w:sz w:val="28"/>
          <w:szCs w:val="28"/>
          <w:bdr w:val="none" w:sz="0" w:space="0" w:color="auto" w:frame="1"/>
          <w:lang w:eastAsia="ru-RU"/>
        </w:rPr>
      </w:pPr>
      <w:r w:rsidRPr="0026062A">
        <w:rPr>
          <w:rFonts w:ascii="Times New Roman" w:eastAsia="Times New Roman" w:hAnsi="Times New Roman"/>
          <w:b/>
          <w:bCs/>
          <w:color w:val="000000"/>
          <w:sz w:val="28"/>
          <w:szCs w:val="28"/>
          <w:bdr w:val="none" w:sz="0" w:space="0" w:color="auto" w:frame="1"/>
          <w:lang w:eastAsia="ru-RU"/>
        </w:rPr>
        <w:t>Учебная литература</w:t>
      </w:r>
    </w:p>
    <w:p w:rsidR="00A60993" w:rsidRPr="0026062A" w:rsidRDefault="00A60993"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Акимов Ю., Талакин А. «Педагогический репертуар аккордеониста»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3-5 класс ДМШ, выпуск 9. - Москва: «Музыка», 1980 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Акимов Ю., Талакин А. «Хрестоматия аккордеониста» 3-4 класс ДМШ. - Москва: «Музыка», 1979 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Алексеев И., Корецкий В. – составители сборника «Баян 5 класс. - Киев: «Музична Украина», 1987 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  Алексеев И., Корецкий Н. – составители сборника «Баян 1 класс» - Киев: «Музична Украина», 1987г.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  Алексеев И., Корецкий Н. – составители сборника «Баян 3 класс для ДМШ» - Киев: «Музична Украина», 1981г.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6.  Алёхин В. – составитель сборника «Полифонические пьесы для баяна» выпуск 5. - Москва: «Советский композитор», 1978г.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  Алёхин Е., Павин С., Шашкин П. «Хрестоматия баяниста» 3-5 класс ДМШ, выпуск 1. - Москва: «Музыка», 1973г.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  Бажилин Р. – составитель сборника «Аккордеон в джазе». – Москва: Издательство Катанского В., 2000г.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  Бажилин Р. – составитель сборника «Концертные пьесы для аккордеона (баяна) в стиле мюзет» - Москва: Издательство Катанского В., 2000г.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  Бажилин Р. – составитель сборника «За праздничным столом» в переложении для аккордеона и баяна, выпуск 4. – Москва: Издательство Катанского В., 2005г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11.  Бажилин Р. – составитель сборника «За праздничным столом» популярные песни в переложении для аккордеона и баяна, выпуск 1. – Москва: Издательство Катанского В., 2000г.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12.  Бажилин Р. «Детский альбом» для аккордеона. - Москва: Издательство Катанского В., 2002г.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13.  Бажилин Р. Концертные пьесы для аккордеона «В стиле популярной музыки» - Ростов-на-Дону: «Феникс»,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14.  БажилинР</w:t>
      </w:r>
      <w:proofErr w:type="gramStart"/>
      <w:r w:rsidRPr="0026062A">
        <w:rPr>
          <w:rFonts w:ascii="Times New Roman" w:eastAsia="Times New Roman" w:hAnsi="Times New Roman"/>
          <w:color w:val="000000"/>
          <w:sz w:val="28"/>
          <w:szCs w:val="28"/>
          <w:lang w:eastAsia="ru-RU"/>
        </w:rPr>
        <w:t>.«</w:t>
      </w:r>
      <w:proofErr w:type="gramEnd"/>
      <w:r w:rsidRPr="0026062A">
        <w:rPr>
          <w:rFonts w:ascii="Times New Roman" w:eastAsia="Times New Roman" w:hAnsi="Times New Roman"/>
          <w:color w:val="000000"/>
          <w:sz w:val="28"/>
          <w:szCs w:val="28"/>
          <w:lang w:eastAsia="ru-RU"/>
        </w:rPr>
        <w:t>Школа игры на аккордеоне» - Москва: Издательство Катанского В., 2002г.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15.  Бажилин Р. Н. «Самоучитель игры на баяне (аккордеоне), аккомпанемент песен». – Москва: Издательство Катанского В., 2004г.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16.  Бажилин Р. Н. «Школа игры на аккордеоне». - Москва: Издательство Катанского В., 2004г.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17.  Басурманов А. «Самоучитель игры на баяне» - Москва: «Советский композитор», 1979г.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18.  Бах И. С. «Избранные произведения в переложении для готово-выборного баяна», выпуск 1. Составитель сборника Ковтонюк В. – Москва: «Всероссийское музыкальное общество», 1996г.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19.  Бах И. С. «Инвенции для фортепиано» Редакция Бузони Ф. – Москва: «Музыка», 1991г.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20.  Беляев А. Концертные обработки для баяна «Моя любимая» - Москва: Московская типография, 2000г.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21.  Бережков В. «Пьесы для баяна» – Санкт-Петербург: «Композитор», 2004г.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22.  Бесфамильнов В., Зубарев А. – редакторы - составители сборника «Выборный баян 3 класс» - Киев: «Музична Украина», 1982г.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23.  Бланк С. «Двенадцать пьес и одна сюита» аккордеон, баян – Ростов-на-Дону: «Феникс», 2001г.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24.  БойцоваГ</w:t>
      </w:r>
      <w:proofErr w:type="gramStart"/>
      <w:r w:rsidRPr="0026062A">
        <w:rPr>
          <w:rFonts w:ascii="Times New Roman" w:eastAsia="Times New Roman" w:hAnsi="Times New Roman"/>
          <w:color w:val="000000"/>
          <w:sz w:val="28"/>
          <w:szCs w:val="28"/>
          <w:lang w:eastAsia="ru-RU"/>
        </w:rPr>
        <w:t>.«</w:t>
      </w:r>
      <w:proofErr w:type="gramEnd"/>
      <w:r w:rsidRPr="0026062A">
        <w:rPr>
          <w:rFonts w:ascii="Times New Roman" w:eastAsia="Times New Roman" w:hAnsi="Times New Roman"/>
          <w:color w:val="000000"/>
          <w:sz w:val="28"/>
          <w:szCs w:val="28"/>
          <w:lang w:eastAsia="ru-RU"/>
        </w:rPr>
        <w:t>Юный аккордеонист» 1, 2 часть – Москва: «Музыка», 1994г.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25.  Бонаков В. «Пьесы для готово-выборного баяна» - Москва: «Советский композитор», 1977г.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26.  Бушуев Ф. – составитель сборника «Сонатины и вариации для баяна», выпуск 11 - Москва: «Советский композитор», 1979г.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27.  Бушуев Ф. «Баян в музыкальной школе», выпуск 64, 1-3 класс. – Москва: «Советский композитор», 1991г.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28.  Бушуев Ф. «Баян в музыкальной школе», выпуск 7, 1-2 класс. – Москва: «Советский композитор», 1971г.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29.  Векслер Б. «Концертные пьесы для аккордеона», выпуск 2. – Москва: Издательство Катанского В., 2001г.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30.  Власов В. «Альбом для детей и юношества» - Санкт-Петербург: «Композитор», 2000г.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31.  Власов В. «Эстрадно-джазовые композиции» для баяна или аккордеона, выпуск 1. Составитель сборника В. Ушаков. - Санкт-Петербург: «Композитор», 2001г.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32.  Гаврилов Л. В. «Этюды для баяна». – Москва: «Советский композитор», 1985г.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33.  Гамаюнов О. «Баян-эксцентрик». Концертные пьесы для детей. – Тула, 2000г.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34.  Герасимов В. «Пьесы для готово-выборного баяна». - Санкт-Петербург: «Композитор»,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35.  Говорушко П. – редактор - составитель сборника «Произведения русских и зарубежных композиторов для ДМШ», переложение для баяна, выпуск 2 - Ленинград: «Музыка», 1987г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36.  Говорушко П. – составитель сборника «Произведения русских и зарубежных композиторов для ДМШ», переложение для баяна, выпуск 4 - Ленинград: «Музыка», 1989г.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37.  Говорушко П. «Репертуарная тетрадь юного баяниста». – Ленинград: «Музыка», 1989г.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38.  Грачёв В. – составитель сборника «Хрестоматия баяниста», ДМШ 5 класс. – Москва: «Музыка», 1990г.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39.  Гречухина Р., Лихачёв М. – составители сборника «Хрестоматия для баяна», выпуск 3, 2 – 3 классы ДМШ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40.  Гречухина Р., Лихачёв М. – составители сборника «Хрестоматия для баяна», выпуск 2, 1 – 2 классы ДМШ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41.  Гречухина Р., Лихачёв М. – составители сборника «Хрестоматия для баяна», выпуск 4, 3 – 4 классы ДМШ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42.  Гречухина Р., Лихачёв М. – составители сборника «Хрестоматия для баяна», выпуск 5, 4 – 5 классы ДМШ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43.  Двилянский М. – составитель сборника «Музыка советской эстрады» произведения для аккордеона или баяна. – Москва: «Музыка», 1983г.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44.  Двилянский Е. – составитель сборника «Мой друг – баян», выпуск 19. - Москва: «Композитор», 1994.</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45.  Двилянский М. – составитель и исполнительный редактор «Хрестоматия аккордеониста» издание второе, 2 курс музыкальных училищ – Москва: «Музыка», 1985г.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46.  Двилянский М. – составитель и исполнительный редактор сборника «Хрестоматия аккордеониста» 2 курс музыкальных училищ. - Москва: «Музыка», 1981г.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47.  Двилянский М. – составитель сборника «Музыка советской эстрады» произведения для аккордеона или баяна, выпуск 7 – Москва: «Музыка», 1991г.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48.  Двилянский М. – составитель сборника «Этюды для аккордеона», выпуск 22. – Москва: «Советский композитор», 1989г.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49.  Двилянский М. – составитель сборника «Этюды для аккордеона», выпуск 20. – Москва: «Советский композитор», 1987г.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50.  Двилянский М. «Аккордеон в музыкальной школе», выпуск 58. – Москва: «Советский композитор», 1989г.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51.  Двилянский М. «Аккордеон в музыкальной школе», выпуск 60. – Москва: «Советский композитор», 1990г.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52.  Двилянский М. «Альбом для юношества», выпуск 2, произведения для аккордеона – Москва: «Музыка», 1985г.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53.  Двилянский М. «Этюды для аккордеона», выпуск 14. – Москва: «Советский композитор», 1981г.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54.  Дербенко Е. «Детская музыка для баяна» Шесть сюит – Москва: «Музыка», 1989г.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55.  Дербенко Е. «Альбом для юношества» - Тула, Тульская типография, 2000г.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56.  Дербенко Е. «Сюита в классическом стиле в семи частях» для баяна ДМШ - Москва: «Престо», 1996г.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57.  Дербенко Е. «Эстрадные композиции» для баяна или аккордеона, выпуск 2 – Санкт-Петербург: «Композитор», 2001г.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58.  Дербенко Е. «Эстрадные композиции» для баяна или аккордеона, выпуск 1 – Санкт-Петербург: «Композитор», 2001г.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59.  Дмитриев А. и Лихачёв Ю. – составители сборника «Хорошее настроение» для баяна или аккордеона – Ленинград: «Музыка», 1990г.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60.  Доренский А. «Виртуозные пьесы», педагогический репертуар баяниста, выпуск 3, 4-5 класс – Ростов-на-Дону: «Феникс»,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61.  Доренский А. «Музыка для детей», выпуск 2 для 2-3 классов – Ростов-на-Дону: «Феникс»,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62.  Доренский А. «Эстрадно-джазовые сюиты для баяна или аккордеона» 1-3 классы ДМШ – Ростов-на-Дону: «Феникс», 2007г.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63.  Доренский А. «Эстрадно-джазовые сюиты для баяна или аккордеона» 3-5 классы ДМШ – Ростов-на-Дону: «Феникс», 2008г.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64.  Дранга Ю. – составитель сборника «Концертный репертуар аккордеониста», выпуск 1 – Москва: «Музыка», 1990 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65.  Завальный В. «Музыкальная мозаика», альбом для детей и юношества (для баяна и аккордеона). Составление и исполнительская редакция Родина В. – Москва: «Кифара», 1999г.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66.  Иванов Азарий «Начальный курс игры на баяне» - Ленинград: «Музыка», 1976г.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67.  Коробейников А. «Альбом для детей и юношества», пьесы для баяна и аккордеона, часть 2 – Санкт-Петербург: «Композитор», 2003г.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68.  Коробейников А. «Детский альбом» для баяна и аккордеона. – Москва: «Русское музыкальное товарищество», 2004г.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69.  Коростелёв В. «Концертные пьесы для баяна», выпуск 52. – Москва: «Советский композитор», 1990г.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70.  Кузнецов В. «Популярные мелодии» в обработке для баяна.- Санкт-Петербург: «Музыка», 1992г.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71.  Кузнецов В. «Пьесы, обработки и этюды для баяна» – Москва: «Музыка», 1973г.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72.  Куклин А. М. «Сон Золушки» пьесы для баяна – Слободской: «Слободские куранты», 1999г.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73.  Куликов В. «Ча-ча-ча», популярные мелодии в латиноамериканских ритмах. – Москва: « Музыка», 1994г.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74.  Левкодимов Г. Е. – составитель сборника «Аккордеон в музыкальном училище», выпуск 14. – Москва: «Советский композитор», 1985г.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75.  Левкодимов Г. Е. – составитель сборника «Аккордеон в музыкальном училище», выпуск 15. – Москва: «Советский композитор», 1986г.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76.  Липс Ф. составитель сборника «Антология литературы для баяна», часть 3. – Москва: «Музыка», 1986г.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77.  Липс Ф. составитель сборника «Антология литературы для баяна», часть 7 – Москва: «Музыка», 1990г.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78.  Лихачёв М. «Лунная серенада», джазовые пьесы для аккордеона (баяна). - Санкт-Петербург: «Композитор», 2006г.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79.  Лихачёв С. – составитель сборника «Эстрадные миниатюры» для баяна или аккордеона», выпуск 2. – Санкт-Петербург: «Композитор», 2002г.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80.  Лихачёв С. – составитель сборника «Эстрадные миниатюры» для баяна или аккордеона», выпуск 1. – Санкт-Петербург: «Композитор», 2002г.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81.  Лихачёв Ю. – составитель сборника «Полифонические пьесы И. С. Баха и его сыновей» в переложении для готово-выборного баяна или аккордеона - Ленинград: «Музыка», 1988г.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82.  Лондонов П. «Народная музыка в обработке для баяна или аккордеона». – Москва: «Советский композитор», 1985г.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83.  Лондонов П. «Школа игры на аккордеоне». – Москва: «Музыка», 1990г.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84.  Лушников В. «Самоучитель игры на аккордеоне». – Москва: «Музыка», 1989г.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85.  Лушников В. «Школа игры на аккордеоне». – Москва: «Советский композитор», 1987г.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86.  Медведев С. «Браво, маэстро!» пьесы для аккордеона – Санкт-Петербург: «Союз художников», 2004г.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87.  Мирек А. «Самоучитель игры на аккордеоне» – Москва: «Советский композитор», 1987г.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88.  Мотов В. Н., Шахов Г. Н. – составители сборника «Аккордеон. Хрестоматия 5-7 класс ДМШ» – Москва: «Кифара», 2005г.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89.  Наймушин Ю. «Концертные пьесы для баяна», выпуск 42 – Москва: «Советский композитор», 1985г.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90.  Накапкин В. – составитель сборника «Готово - выборный баян в музыкальном училище», выпуск 18. – Москва: «Советский композитор», 1990г.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91.  Накапкин В. – составитель сборника «Готово - выборный баян в музыкальной школе», выпуск 35, пьесы для 1-5 класса – Москва: «Советский композитор», 1988г.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92.  Накапкин В. «Альбом для юношества», выпуск 4, произведения для баяна. – Москва: «Советский композитор», 1988г.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93.  Онегин А.«Школа игры на баяне» - Москва: «Музыка», 1990г.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94.  Павин С. «Народные песни и танцы» в обработке для аккордеона – Москва: «Советский композитор», 1985г.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95.  Паницкий И. Я. «Концертные пьесы для баяна» - Москва: «Музыка», 1980г.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96.  Пономарёва Т. Б. – составитель сборника «Карусель», сборник детских сочинений для баяна или аккордеона – Санкт-Петербург: ДМШ им. Андреева, 2006г.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97.  Самойлов Д. «Баян 3 – 5 класс ДМШ», хрестоматия. – Москва: «Кифара», 2005г.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98.  Самойлов Д. «Баян 5 – 7 класс ДМШ», хрестоматия. – Москва: «Кифара», 2005г.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99.  Семёнов В. «Детский альбом», две сюиты для баяна – Москва: «Престо», 1996г.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100.  Семёнов В. «Современная школа игры на баяне». – Москва: «Музыка», 2003г.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101.  Скуматов Л. – составитель сборника «Лёгкие пьесы русских и советских композиторов» для готово-выборного баяна, нотная тетрадь баяниста, выпуск 7 – Ленинград: «Музыка», 1976г.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102.  Скуматов Л. С. – составитель сборника «Хрестоматия для баяна и аккордеона» 6 часть: «Оригинальная музыка и обработки», 1-3 годы обучения – Санкт-Петербург: «Композитор», 2007г.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103.  Солохин Б. «Пьесы для аккордеона» - Санкт-Петербург: «Композитор», 2003г.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104.  Стативкин Г. «Начальное обучение на выборно-готовом баяне» - Москва: «Музыка», 1989г.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105.  Судариков А. «Основы </w:t>
      </w:r>
      <w:proofErr w:type="gramStart"/>
      <w:r w:rsidRPr="0026062A">
        <w:rPr>
          <w:rFonts w:ascii="Times New Roman" w:eastAsia="Times New Roman" w:hAnsi="Times New Roman"/>
          <w:color w:val="000000"/>
          <w:sz w:val="28"/>
          <w:szCs w:val="28"/>
          <w:lang w:eastAsia="ru-RU"/>
        </w:rPr>
        <w:t>начального</w:t>
      </w:r>
      <w:proofErr w:type="gramEnd"/>
      <w:r w:rsidRPr="0026062A">
        <w:rPr>
          <w:rFonts w:ascii="Times New Roman" w:eastAsia="Times New Roman" w:hAnsi="Times New Roman"/>
          <w:color w:val="000000"/>
          <w:sz w:val="28"/>
          <w:szCs w:val="28"/>
          <w:lang w:eastAsia="ru-RU"/>
        </w:rPr>
        <w:t xml:space="preserve"> обучения игре на баяне», методическое пособие – Москва: «Советский композитор», 1982г.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106.  Талакин «Хрестоматия аккордеониста», этюды 4-5 класс – Москва: «Музыка», 1988 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107.  Талакин А. «Аккордеонисту-любителю», выпуск 24 – Москва: «Советский композитор», 1990г.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108.  Ушаков В. - составитель сборника «Композиции для аккордеона», выпуск 3. - Санкт-Петербург: «Композитор»,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109.  Фролов Е. Детская сюита для баяна «Приключения Буратино» - Санкт-Петербург: «Композитор», 2002г.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110.  Юхно С. «Популярная музыка для аккордеона (баяна), 3-4 класс ДМШ - Санкт-Петербург: «Союз художников», 2004г</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Учебно-методическая литература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  Алексеев И. Д., Корецкий Н. И. – составители сборника « Баян 4 класс», учебный репертуар – Киев: Музична Украина, 1973г.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Алексеев И. Д., Корецкий Н. И. – составители сборника «Баян 3 класс», учебный репертуар, издание 4 – Киев: Музична Украина, 1973г.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Андрюшенков Г. И. «Формы и методы работы с самодеятельным инструментальным ансамблем», учебное пособие – Ленинград, 1983г.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  Гимерверт Ф. – составитель сборника «Играем вдвоём», облегчённые переложения популярной музыки для средних классов ДМШ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Союз художников», 2001г.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  Голиков В. «Пьесы и ансамбли для русских народных инструментов» - М.: «Владос», 2004г.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6.  Гречухина Р., Лихачёв М. – составители сборника «Хрестоматия для баяна», выпуск 5, 4 – 5 классы ДМШ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  Гречухина Р., Лихачёв М. – составители сборника «Хрестоматия для баяна», выпуск 4, 3 – 4 классы ДМШ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8.  Гречухина Р., Лихачёв М. – составители сборника «Хрестоматия для баяна», выпуск 2, 1 – 2 классы ДМШ – СПб. «Композитор», 2004г.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  Гречухина Р., Лихачёв М. – составители сборника «Хрестоматия для баяна», выпуск 3, 2 – 3 классы ДМШ – СПб «Композитор», 2006г.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  Гречухина Р., Лихачёв М. – составители сборника «Хрестоматия для баяна», выпуск 3, 2 – 3 классы ДМШ – СПб «Композитор», 2006г.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11.  Гречухина Р., Лихачёв М. – составители сборника «Хрестоматия для баяна», выпуск 2, 1 – 2 классы ДМШ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12.  Гречухина Р., Лихачёв М. – составители сборника «Хрестоматия для баяна», выпуск 4, 3 – 4 классы ДМШ – СПб «Композитор», 2007г.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13.  Гречухина Р., Лихачёв М. – составители сборника «Хрестоматия для баяна», выпуск 5, 4 – 5 классы ДМШ – СПб «Композитор», 2007г.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14.  Денисов А., Угринович В. – составители сборника «Баян 5 класс» - Киев, Музична Украина, 1987г.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15.  Доренский А. «Музыка для детей», выпуск 2, 2-3 класс – Ростов-на-Дону, «Феникс»,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16.  Иванов В. «Ансамбли баянов и аккордеонов» - М.: «Музыка», 1990г.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17.  Имханицкий М., Мищенко А. «Дуэт баянистов», вопросы теории и практики, выпуск 1; издательство РАМ им. Гнесиных, 2001г.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18.  Катанский А. В. – составитель сборника «Пьесы для ансамблей аккордеонистов». - М.: издательский дом В. Катанского, 2004г.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19.  Коробейников А. «Альбом для детей и юношества»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20.  Коробейников А. П. «Детский альбом» - М.: Русское музыкальное товарищество, 2004г.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21.  Кривенцова Т., петухова Н. – составители сборника «Медлодии, которые всегда с тобой»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22.  Крылусов А. «Ансамбли баянов», выпуск 13.- М.: «Музыка», 1982г.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23.  Крылусов А. С. «Хрестоматия баяниста», 1-2 класс, издание 6.- М.: «Музыка», 1987г.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24.  Лихачёв М. Ю., Гречухина Р. Н. – составители сборника «Хрестоматия для баяна», выпуск 6, 6-7 классы ДМШ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25.  Лихачёв С. Ю. – составитель сборника «Эстрадные миниатюры» для аккордеона или баяна, выпуск 2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26.  Лихачёв С. Ю. – составитель сборника «Эстрадные миниатюры» для аккордеона или баяна, выпуск 1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27.  Мирек А. «Хрестоматия педагогического репертуара для аккордеона», 1 -2 класс ДМШ. - М.:1962г.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28.  Мирек А. «Школа игры на аккордеоне» - М.: 1962г.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29.  Мотов В. Н., Шахов Г. Н. – составители сборника «Аккордеон. Хрестоматия 5-7 класс ДМШ» – Москва: «Кифара», 2005г.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30.  Произведения для ансамбля баянов.- Минск: «Творческая лаборатория», 1995г.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31.  Розанов В. – составитель сборника «Ансамбли баянов в музыкальной школе», выпуск 3. – Москва: «Советский композитор», 1985г.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32.  Розанов В. – составитель сборника «Репертуар для АРНИ», выпуск 22 – М.: «Советский композитор», 1973г.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33.  Рубинштейн С. – составитель сборника «Репертуар для АРНИ», выпуск 21- ансамбли аккордеонов. - М.: «Советский композитор», 1972г.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34.  Рыцарева М. Г. Музыка и я, популярная энциклопедия для детей.- М.: Музыка,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35.  Самойлов Д. – составитель сборника 15 уроков игры на баяне. – М.: «Кифара», 1996г.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36.  Самойлов Д. «Баян 3 – 5 класс ДМШ», хрестоматия. – Москва: «Кифара», 2005г.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37.  Самойлов Д. «Баян 5 – 7 класс ДМШ», хрестоматия. – Москва: «Кифара», 2005г.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38.  Селиванов Г. – составитель сборника «Гармонь - моя отрада», аранжировки русских народных песен и танцев, произведений советских композиторов. – Котлас: Школа искусств «Гамма», 2005г.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39.  Селиванов Г. – составитель сборника Гармонь - моя отрада; выпуск 2; аранжировки русских народных песен и танцев, произведений советских композиторов, вокальных произведений. – Котлас: Школа искусств «Гамма», 2005г.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40.  Судариков А. – составитель и исполнительный редактор сборника «Хрестоматия ансамблей аккордеонов».- М.: «Музыка», 1985г.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41.  Судариков А., Талакин А. – составители сборника «Ансамбли баянов в музыкальной школе», выпуск 10.- СПб</w:t>
      </w:r>
      <w:proofErr w:type="gramStart"/>
      <w:r w:rsidRPr="0026062A">
        <w:rPr>
          <w:rFonts w:ascii="Times New Roman" w:eastAsia="Times New Roman" w:hAnsi="Times New Roman"/>
          <w:color w:val="000000"/>
          <w:sz w:val="28"/>
          <w:szCs w:val="28"/>
          <w:lang w:eastAsia="ru-RU"/>
        </w:rPr>
        <w:t xml:space="preserve">.: « </w:t>
      </w:r>
      <w:proofErr w:type="gramEnd"/>
      <w:r w:rsidRPr="0026062A">
        <w:rPr>
          <w:rFonts w:ascii="Times New Roman" w:eastAsia="Times New Roman" w:hAnsi="Times New Roman"/>
          <w:color w:val="000000"/>
          <w:sz w:val="28"/>
          <w:szCs w:val="28"/>
          <w:lang w:eastAsia="ru-RU"/>
        </w:rPr>
        <w:t>Композитор», 1993г.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42.  Судариков А., Талакин А. – составители сборника «Ансамбли баянов в музыкальной школе», выпуск 9.- СПб</w:t>
      </w:r>
      <w:proofErr w:type="gramStart"/>
      <w:r w:rsidRPr="0026062A">
        <w:rPr>
          <w:rFonts w:ascii="Times New Roman" w:eastAsia="Times New Roman" w:hAnsi="Times New Roman"/>
          <w:color w:val="000000"/>
          <w:sz w:val="28"/>
          <w:szCs w:val="28"/>
          <w:lang w:eastAsia="ru-RU"/>
        </w:rPr>
        <w:t xml:space="preserve">.: « </w:t>
      </w:r>
      <w:proofErr w:type="gramEnd"/>
      <w:r w:rsidRPr="0026062A">
        <w:rPr>
          <w:rFonts w:ascii="Times New Roman" w:eastAsia="Times New Roman" w:hAnsi="Times New Roman"/>
          <w:color w:val="000000"/>
          <w:sz w:val="28"/>
          <w:szCs w:val="28"/>
          <w:lang w:eastAsia="ru-RU"/>
        </w:rPr>
        <w:t>Композитор», 1993г.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43.  Судариков А. Ф., Талакин А. Д. – составители сборника «Ансамбли баянов в музыкальной школе», выпуск 6.-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1988г.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44.  Судариков А. Ф., Талакин А. Д. – составители сборника «Ансамбли баянов в музыкальной школе», выпуск 7.-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1989г.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45.  Ушаков В. – составитель сборника «Композиции для дуэта аккордеонов», выпуск 1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46.  Ушаков В. – составитель сборника «Композиции для дуэта аккордеонов», выпуск 2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47.  Ушаков В. – составитель сборника «Композиции для дуэта аккордеонов», выпуск 3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48.  Ушаков В. – составитель сборника «Композиции для дуэта аккордеонов», выпуск 4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49.  Ушаков В. – составитель сборника «Композиции для дуэта аккордеонов», выпуск 5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1998г.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50.  Ушаков В. – составитель сборника «Чарльстон». –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2001г.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51.  Ходукин В. – составитель сборника «Просчитай до трёх», эстрадные композиции для дуэта аккордеонистов.– СПб</w:t>
      </w:r>
      <w:proofErr w:type="gramStart"/>
      <w:r w:rsidRPr="0026062A">
        <w:rPr>
          <w:rFonts w:ascii="Times New Roman" w:eastAsia="Times New Roman" w:hAnsi="Times New Roman"/>
          <w:color w:val="000000"/>
          <w:sz w:val="28"/>
          <w:szCs w:val="28"/>
          <w:lang w:eastAsia="ru-RU"/>
        </w:rPr>
        <w:t>.: «</w:t>
      </w:r>
      <w:proofErr w:type="gramEnd"/>
      <w:r w:rsidRPr="0026062A">
        <w:rPr>
          <w:rFonts w:ascii="Times New Roman" w:eastAsia="Times New Roman" w:hAnsi="Times New Roman"/>
          <w:color w:val="000000"/>
          <w:sz w:val="28"/>
          <w:szCs w:val="28"/>
          <w:lang w:eastAsia="ru-RU"/>
        </w:rPr>
        <w:t>Композитор», 1999г.</w:t>
      </w:r>
    </w:p>
    <w:p w:rsidR="005863B0" w:rsidRPr="0026062A" w:rsidRDefault="005863B0" w:rsidP="009C35DB">
      <w:pPr>
        <w:shd w:val="clear" w:color="auto" w:fill="FFFFFF"/>
        <w:spacing w:after="0"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b/>
          <w:bCs/>
          <w:color w:val="000000"/>
          <w:sz w:val="28"/>
          <w:szCs w:val="28"/>
          <w:bdr w:val="none" w:sz="0" w:space="0" w:color="auto" w:frame="1"/>
          <w:lang w:eastAsia="ru-RU"/>
        </w:rPr>
        <w:t>Методическая литература</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 xml:space="preserve">1.  Судариков А. Ф., Талакин А. Д. «Ансамбли для баяна, аккордеона». </w:t>
      </w:r>
      <w:proofErr w:type="gramStart"/>
      <w:r w:rsidRPr="0026062A">
        <w:rPr>
          <w:rFonts w:ascii="Times New Roman" w:eastAsia="Times New Roman" w:hAnsi="Times New Roman"/>
          <w:color w:val="000000"/>
          <w:sz w:val="28"/>
          <w:szCs w:val="28"/>
          <w:lang w:eastAsia="ru-RU"/>
        </w:rPr>
        <w:t>–С</w:t>
      </w:r>
      <w:proofErr w:type="gramEnd"/>
      <w:r w:rsidRPr="0026062A">
        <w:rPr>
          <w:rFonts w:ascii="Times New Roman" w:eastAsia="Times New Roman" w:hAnsi="Times New Roman"/>
          <w:color w:val="000000"/>
          <w:sz w:val="28"/>
          <w:szCs w:val="28"/>
          <w:lang w:eastAsia="ru-RU"/>
        </w:rPr>
        <w:t>анкт-Петербург: «Композитор», 1999г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2.  Алексеев И., Корецкий Н. «Баян 3 – 4 класс». – Киев: «Музична Украина», 1987г.</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3.  Мирек А. Школа игры на аккордеоне. М., «Сов</w:t>
      </w:r>
      <w:proofErr w:type="gramStart"/>
      <w:r w:rsidRPr="0026062A">
        <w:rPr>
          <w:rFonts w:ascii="Times New Roman" w:eastAsia="Times New Roman" w:hAnsi="Times New Roman"/>
          <w:color w:val="000000"/>
          <w:sz w:val="28"/>
          <w:szCs w:val="28"/>
          <w:lang w:eastAsia="ru-RU"/>
        </w:rPr>
        <w:t>.к</w:t>
      </w:r>
      <w:proofErr w:type="gramEnd"/>
      <w:r w:rsidRPr="0026062A">
        <w:rPr>
          <w:rFonts w:ascii="Times New Roman" w:eastAsia="Times New Roman" w:hAnsi="Times New Roman"/>
          <w:color w:val="000000"/>
          <w:sz w:val="28"/>
          <w:szCs w:val="28"/>
          <w:lang w:eastAsia="ru-RU"/>
        </w:rPr>
        <w:t>омп.», 1972.</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4.  Мирек А. Самоучитель игры на аккордеоне. М., «Сов</w:t>
      </w:r>
      <w:proofErr w:type="gramStart"/>
      <w:r w:rsidRPr="0026062A">
        <w:rPr>
          <w:rFonts w:ascii="Times New Roman" w:eastAsia="Times New Roman" w:hAnsi="Times New Roman"/>
          <w:color w:val="000000"/>
          <w:sz w:val="28"/>
          <w:szCs w:val="28"/>
          <w:lang w:eastAsia="ru-RU"/>
        </w:rPr>
        <w:t>.к</w:t>
      </w:r>
      <w:proofErr w:type="gramEnd"/>
      <w:r w:rsidRPr="0026062A">
        <w:rPr>
          <w:rFonts w:ascii="Times New Roman" w:eastAsia="Times New Roman" w:hAnsi="Times New Roman"/>
          <w:color w:val="000000"/>
          <w:sz w:val="28"/>
          <w:szCs w:val="28"/>
          <w:lang w:eastAsia="ru-RU"/>
        </w:rPr>
        <w:t>омп.», 1982.</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5.  Лушников В. Школа игры на аккордеоне. М., «Сов</w:t>
      </w:r>
      <w:proofErr w:type="gramStart"/>
      <w:r w:rsidRPr="0026062A">
        <w:rPr>
          <w:rFonts w:ascii="Times New Roman" w:eastAsia="Times New Roman" w:hAnsi="Times New Roman"/>
          <w:color w:val="000000"/>
          <w:sz w:val="28"/>
          <w:szCs w:val="28"/>
          <w:lang w:eastAsia="ru-RU"/>
        </w:rPr>
        <w:t>.к</w:t>
      </w:r>
      <w:proofErr w:type="gramEnd"/>
      <w:r w:rsidRPr="0026062A">
        <w:rPr>
          <w:rFonts w:ascii="Times New Roman" w:eastAsia="Times New Roman" w:hAnsi="Times New Roman"/>
          <w:color w:val="000000"/>
          <w:sz w:val="28"/>
          <w:szCs w:val="28"/>
          <w:lang w:eastAsia="ru-RU"/>
        </w:rPr>
        <w:t>омп.», 1987.</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6.  Лондонов А. Школа игры на аккордеоне. М., «Композитор», 2003.</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7.  Брызгалин В. «Я играю на баяне». Репертуарно-методический сборник».</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Курган, 1995.</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8.  Говорушко П. Школа игры на баяне. С.-П., 1981.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9.  Вопросы методики начального образования. М., 1981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10.  Алексеев И. Д. Методика преподавания игры на баяне. М., 1961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11.  Класс ансамбля народных инструментов. Программы для ДМШ. М., 1979</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12.  Максимов Е. И. Ансамбли и оркестры баянистов. М., 1966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13.  Максимов Е. И. Ансамбли и оркестры гармоник. М., 1974</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lastRenderedPageBreak/>
        <w:t>14.  Н. Ризоль. Очерки о работе в ансамбле баянистов. М. Сов</w:t>
      </w:r>
      <w:proofErr w:type="gramStart"/>
      <w:r w:rsidRPr="0026062A">
        <w:rPr>
          <w:rFonts w:ascii="Times New Roman" w:eastAsia="Times New Roman" w:hAnsi="Times New Roman"/>
          <w:color w:val="000000"/>
          <w:sz w:val="28"/>
          <w:szCs w:val="28"/>
          <w:lang w:eastAsia="ru-RU"/>
        </w:rPr>
        <w:t>.к</w:t>
      </w:r>
      <w:proofErr w:type="gramEnd"/>
      <w:r w:rsidRPr="0026062A">
        <w:rPr>
          <w:rFonts w:ascii="Times New Roman" w:eastAsia="Times New Roman" w:hAnsi="Times New Roman"/>
          <w:color w:val="000000"/>
          <w:sz w:val="28"/>
          <w:szCs w:val="28"/>
          <w:lang w:eastAsia="ru-RU"/>
        </w:rPr>
        <w:t>омпозитор,1986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15.  Рубинштейн С. Н. Самодеятельный ансамбль баянистов. М., 1961</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16.  Рубинштейн С. Н. Репертуар ансамбля баянистов. М., 1966</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17.  Крупин А. Вопросы музыкальной педагогики. В.6. 1989.</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18.  Кузовлев В. Баян и баянисты. В.2. М., 1974.</w:t>
      </w:r>
    </w:p>
    <w:p w:rsidR="005863B0" w:rsidRPr="0026062A" w:rsidRDefault="005863B0" w:rsidP="009C35DB">
      <w:pPr>
        <w:shd w:val="clear" w:color="auto" w:fill="FFFFFF"/>
        <w:spacing w:after="97" w:line="360" w:lineRule="auto"/>
        <w:textAlignment w:val="baseline"/>
        <w:rPr>
          <w:rFonts w:ascii="Times New Roman" w:eastAsia="Times New Roman" w:hAnsi="Times New Roman"/>
          <w:color w:val="000000"/>
          <w:sz w:val="28"/>
          <w:szCs w:val="28"/>
          <w:lang w:eastAsia="ru-RU"/>
        </w:rPr>
      </w:pPr>
      <w:r w:rsidRPr="0026062A">
        <w:rPr>
          <w:rFonts w:ascii="Times New Roman" w:eastAsia="Times New Roman" w:hAnsi="Times New Roman"/>
          <w:color w:val="000000"/>
          <w:sz w:val="28"/>
          <w:szCs w:val="28"/>
          <w:lang w:eastAsia="ru-RU"/>
        </w:rPr>
        <w:t>19.  А. Возрастная физиология и школьная гигиена. М., Просвещение, 1990.</w:t>
      </w:r>
    </w:p>
    <w:p w:rsidR="005863B0" w:rsidRPr="00111D25" w:rsidRDefault="005863B0" w:rsidP="009C35DB">
      <w:pPr>
        <w:spacing w:line="360" w:lineRule="auto"/>
        <w:rPr>
          <w:rFonts w:ascii="Times New Roman" w:hAnsi="Times New Roman"/>
          <w:sz w:val="24"/>
          <w:szCs w:val="24"/>
        </w:rPr>
      </w:pPr>
    </w:p>
    <w:p w:rsidR="00067AD8" w:rsidRPr="00111D25" w:rsidRDefault="00067AD8" w:rsidP="009C35DB">
      <w:pPr>
        <w:spacing w:line="360" w:lineRule="auto"/>
        <w:rPr>
          <w:rFonts w:ascii="Times New Roman" w:hAnsi="Times New Roman"/>
          <w:sz w:val="24"/>
          <w:szCs w:val="24"/>
        </w:rPr>
      </w:pPr>
    </w:p>
    <w:p w:rsidR="009C35DB" w:rsidRPr="00111D25" w:rsidRDefault="009C35DB" w:rsidP="009C35DB">
      <w:pPr>
        <w:spacing w:line="360" w:lineRule="auto"/>
        <w:rPr>
          <w:rFonts w:ascii="Times New Roman" w:hAnsi="Times New Roman"/>
          <w:sz w:val="24"/>
          <w:szCs w:val="24"/>
        </w:rPr>
      </w:pPr>
    </w:p>
    <w:sectPr w:rsidR="009C35DB" w:rsidRPr="00111D25" w:rsidSect="006E5CAA">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7174"/>
    <w:multiLevelType w:val="hybridMultilevel"/>
    <w:tmpl w:val="D9460CEC"/>
    <w:lvl w:ilvl="0" w:tplc="12B05C0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A1459C"/>
    <w:multiLevelType w:val="hybridMultilevel"/>
    <w:tmpl w:val="1E3C3AA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56CB72EE"/>
    <w:multiLevelType w:val="hybridMultilevel"/>
    <w:tmpl w:val="9A40FCB0"/>
    <w:lvl w:ilvl="0" w:tplc="A0DE16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C4"/>
    <w:rsid w:val="00013EE3"/>
    <w:rsid w:val="00067AD8"/>
    <w:rsid w:val="000B3B9B"/>
    <w:rsid w:val="00111D25"/>
    <w:rsid w:val="00123E48"/>
    <w:rsid w:val="001526F5"/>
    <w:rsid w:val="001A093D"/>
    <w:rsid w:val="001C1D92"/>
    <w:rsid w:val="0026062A"/>
    <w:rsid w:val="002F4C49"/>
    <w:rsid w:val="003E3627"/>
    <w:rsid w:val="00481EB2"/>
    <w:rsid w:val="00503FAA"/>
    <w:rsid w:val="0053690C"/>
    <w:rsid w:val="00542436"/>
    <w:rsid w:val="005863B0"/>
    <w:rsid w:val="0059055F"/>
    <w:rsid w:val="005B1878"/>
    <w:rsid w:val="005E620C"/>
    <w:rsid w:val="00631A19"/>
    <w:rsid w:val="006E5CAA"/>
    <w:rsid w:val="00783C1C"/>
    <w:rsid w:val="007D2361"/>
    <w:rsid w:val="00823D3E"/>
    <w:rsid w:val="008A1E59"/>
    <w:rsid w:val="0090190A"/>
    <w:rsid w:val="0098728C"/>
    <w:rsid w:val="009A415C"/>
    <w:rsid w:val="009C35DB"/>
    <w:rsid w:val="00A60993"/>
    <w:rsid w:val="00A669C4"/>
    <w:rsid w:val="00B015B6"/>
    <w:rsid w:val="00BB2E35"/>
    <w:rsid w:val="00C432DC"/>
    <w:rsid w:val="00CA5A46"/>
    <w:rsid w:val="00D00A2E"/>
    <w:rsid w:val="00DB3CAF"/>
    <w:rsid w:val="00E24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C4"/>
    <w:rPr>
      <w:rFonts w:ascii="Calibri" w:eastAsia="Calibri" w:hAnsi="Calibri" w:cs="Times New Roman"/>
    </w:rPr>
  </w:style>
  <w:style w:type="paragraph" w:styleId="1">
    <w:name w:val="heading 1"/>
    <w:basedOn w:val="a"/>
    <w:link w:val="10"/>
    <w:uiPriority w:val="9"/>
    <w:qFormat/>
    <w:rsid w:val="005863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AD8"/>
    <w:pPr>
      <w:ind w:left="720"/>
      <w:contextualSpacing/>
    </w:pPr>
  </w:style>
  <w:style w:type="character" w:customStyle="1" w:styleId="10">
    <w:name w:val="Заголовок 1 Знак"/>
    <w:basedOn w:val="a0"/>
    <w:link w:val="1"/>
    <w:uiPriority w:val="9"/>
    <w:rsid w:val="005863B0"/>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8A1E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1E59"/>
    <w:rPr>
      <w:rFonts w:ascii="Tahoma" w:eastAsia="Calibri" w:hAnsi="Tahoma" w:cs="Tahoma"/>
      <w:sz w:val="16"/>
      <w:szCs w:val="16"/>
    </w:rPr>
  </w:style>
  <w:style w:type="paragraph" w:customStyle="1" w:styleId="11">
    <w:name w:val="Обычный1"/>
    <w:uiPriority w:val="99"/>
    <w:rsid w:val="00E24C74"/>
    <w:pPr>
      <w:widowControl w:val="0"/>
      <w:snapToGrid w:val="0"/>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C4"/>
    <w:rPr>
      <w:rFonts w:ascii="Calibri" w:eastAsia="Calibri" w:hAnsi="Calibri" w:cs="Times New Roman"/>
    </w:rPr>
  </w:style>
  <w:style w:type="paragraph" w:styleId="1">
    <w:name w:val="heading 1"/>
    <w:basedOn w:val="a"/>
    <w:link w:val="10"/>
    <w:uiPriority w:val="9"/>
    <w:qFormat/>
    <w:rsid w:val="005863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AD8"/>
    <w:pPr>
      <w:ind w:left="720"/>
      <w:contextualSpacing/>
    </w:pPr>
  </w:style>
  <w:style w:type="character" w:customStyle="1" w:styleId="10">
    <w:name w:val="Заголовок 1 Знак"/>
    <w:basedOn w:val="a0"/>
    <w:link w:val="1"/>
    <w:uiPriority w:val="9"/>
    <w:rsid w:val="005863B0"/>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8A1E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1E59"/>
    <w:rPr>
      <w:rFonts w:ascii="Tahoma" w:eastAsia="Calibri" w:hAnsi="Tahoma" w:cs="Tahoma"/>
      <w:sz w:val="16"/>
      <w:szCs w:val="16"/>
    </w:rPr>
  </w:style>
  <w:style w:type="paragraph" w:customStyle="1" w:styleId="11">
    <w:name w:val="Обычный1"/>
    <w:uiPriority w:val="99"/>
    <w:rsid w:val="00E24C74"/>
    <w:pPr>
      <w:widowControl w:val="0"/>
      <w:snapToGrid w:val="0"/>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3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CD14-967D-4AF8-AC5C-7D3C2418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14340</Words>
  <Characters>81741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Теплякова Татьяна Сергеевна</cp:lastModifiedBy>
  <cp:revision>4</cp:revision>
  <cp:lastPrinted>2021-09-30T06:02:00Z</cp:lastPrinted>
  <dcterms:created xsi:type="dcterms:W3CDTF">2022-08-08T08:24:00Z</dcterms:created>
  <dcterms:modified xsi:type="dcterms:W3CDTF">2023-08-04T05:16:00Z</dcterms:modified>
</cp:coreProperties>
</file>