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6" w:rsidRPr="00B32908" w:rsidRDefault="00B32908" w:rsidP="00B32908">
      <w:pPr>
        <w:tabs>
          <w:tab w:val="left" w:pos="851"/>
          <w:tab w:val="left" w:pos="1635"/>
        </w:tabs>
        <w:spacing w:before="4"/>
        <w:jc w:val="both"/>
        <w:rPr>
          <w:sz w:val="28"/>
          <w:szCs w:val="28"/>
        </w:rPr>
      </w:pPr>
      <w:bookmarkStart w:id="0" w:name="_GoBack"/>
      <w:r>
        <w:rPr>
          <w:noProof/>
          <w:sz w:val="24"/>
          <w:szCs w:val="20"/>
          <w:lang w:eastAsia="ru-RU"/>
        </w:rPr>
        <w:drawing>
          <wp:inline distT="0" distB="0" distL="0" distR="0" wp14:anchorId="74AC32D3" wp14:editId="0D26BB99">
            <wp:extent cx="6723118" cy="9239693"/>
            <wp:effectExtent l="0" t="0" r="1905" b="0"/>
            <wp:docPr id="1" name="Рисунок 1" descr="D:\TeplyakovaTS\Рабочий стол\для сайта\Новая папка\2024-06-1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57" cy="924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39A6" w:rsidRPr="00B32908">
        <w:rPr>
          <w:sz w:val="28"/>
          <w:szCs w:val="28"/>
        </w:rPr>
        <w:lastRenderedPageBreak/>
        <w:t>родителями (законными представителями), утрата обоих родителей (законных представителей) или единственного родителя (законного представителя), другие уважительные причины, подтвержденные соответствующими документами).</w:t>
      </w:r>
    </w:p>
    <w:p w:rsidR="00CB439F" w:rsidRPr="006739A6" w:rsidRDefault="00CB439F" w:rsidP="006739A6">
      <w:pPr>
        <w:pStyle w:val="a4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51"/>
          <w:tab w:val="left" w:pos="1634"/>
        </w:tabs>
        <w:ind w:left="0" w:firstLine="567"/>
        <w:jc w:val="both"/>
        <w:rPr>
          <w:sz w:val="28"/>
          <w:szCs w:val="28"/>
        </w:rPr>
        <w:sectPr w:rsidR="00CB439F" w:rsidRPr="006739A6" w:rsidSect="006739A6">
          <w:pgSz w:w="12240" w:h="15840"/>
          <w:pgMar w:top="567" w:right="851" w:bottom="567" w:left="1418" w:header="720" w:footer="720" w:gutter="0"/>
          <w:cols w:space="720"/>
        </w:sectPr>
      </w:pPr>
    </w:p>
    <w:p w:rsidR="00CB439F" w:rsidRPr="006739A6" w:rsidRDefault="006739A6" w:rsidP="00B32908">
      <w:pPr>
        <w:pStyle w:val="a4"/>
        <w:numPr>
          <w:ilvl w:val="0"/>
          <w:numId w:val="1"/>
        </w:numPr>
        <w:tabs>
          <w:tab w:val="left" w:pos="851"/>
          <w:tab w:val="left" w:pos="1634"/>
        </w:tabs>
        <w:spacing w:before="6"/>
        <w:rPr>
          <w:sz w:val="28"/>
          <w:szCs w:val="28"/>
        </w:rPr>
      </w:pPr>
      <w:r w:rsidRPr="006739A6">
        <w:rPr>
          <w:sz w:val="28"/>
          <w:szCs w:val="28"/>
        </w:rPr>
        <w:lastRenderedPageBreak/>
        <w:t xml:space="preserve">Обучающийся имеет право на переход с </w:t>
      </w:r>
      <w:proofErr w:type="gramStart"/>
      <w:r w:rsidRPr="006739A6">
        <w:rPr>
          <w:sz w:val="28"/>
          <w:szCs w:val="28"/>
        </w:rPr>
        <w:t>платного</w:t>
      </w:r>
      <w:proofErr w:type="gramEnd"/>
      <w:r w:rsidRPr="006739A6">
        <w:rPr>
          <w:sz w:val="28"/>
          <w:szCs w:val="28"/>
        </w:rPr>
        <w:t xml:space="preserve"> обучения на бесплатное при соблюдении следующих условий: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1636"/>
        </w:tabs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отсутствие</w:t>
      </w:r>
      <w:r w:rsidRPr="006739A6">
        <w:rPr>
          <w:spacing w:val="-7"/>
          <w:sz w:val="28"/>
          <w:szCs w:val="28"/>
        </w:rPr>
        <w:t xml:space="preserve"> </w:t>
      </w:r>
      <w:r w:rsidRPr="006739A6">
        <w:rPr>
          <w:sz w:val="28"/>
          <w:szCs w:val="28"/>
        </w:rPr>
        <w:t>задолженности</w:t>
      </w:r>
      <w:r w:rsidRPr="006739A6">
        <w:rPr>
          <w:spacing w:val="-2"/>
          <w:sz w:val="28"/>
          <w:szCs w:val="28"/>
        </w:rPr>
        <w:t xml:space="preserve"> </w:t>
      </w:r>
      <w:r w:rsidRPr="006739A6">
        <w:rPr>
          <w:sz w:val="28"/>
          <w:szCs w:val="28"/>
        </w:rPr>
        <w:t>по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оплате</w:t>
      </w:r>
      <w:r w:rsidRPr="006739A6">
        <w:rPr>
          <w:spacing w:val="-12"/>
          <w:sz w:val="28"/>
          <w:szCs w:val="28"/>
        </w:rPr>
        <w:t xml:space="preserve"> </w:t>
      </w:r>
      <w:r w:rsidRPr="006739A6">
        <w:rPr>
          <w:sz w:val="28"/>
          <w:szCs w:val="28"/>
        </w:rPr>
        <w:t>за</w:t>
      </w:r>
      <w:r w:rsidRPr="006739A6">
        <w:rPr>
          <w:spacing w:val="-7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обучение;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1636"/>
        </w:tabs>
        <w:ind w:left="0" w:firstLine="567"/>
        <w:jc w:val="both"/>
        <w:rPr>
          <w:sz w:val="28"/>
          <w:szCs w:val="28"/>
        </w:rPr>
      </w:pPr>
      <w:r w:rsidRPr="006739A6">
        <w:rPr>
          <w:spacing w:val="-2"/>
          <w:sz w:val="28"/>
          <w:szCs w:val="28"/>
        </w:rPr>
        <w:t>отсутствие</w:t>
      </w:r>
      <w:r w:rsidRPr="006739A6">
        <w:rPr>
          <w:spacing w:val="11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дисциплинарных</w:t>
      </w:r>
      <w:r w:rsidRPr="006739A6">
        <w:rPr>
          <w:spacing w:val="9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взысканий.</w:t>
      </w:r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</w:tabs>
        <w:spacing w:before="10"/>
        <w:ind w:left="0" w:firstLine="567"/>
        <w:jc w:val="both"/>
        <w:rPr>
          <w:sz w:val="28"/>
          <w:szCs w:val="28"/>
        </w:rPr>
      </w:pPr>
      <w:proofErr w:type="gramStart"/>
      <w:r w:rsidRPr="006739A6">
        <w:rPr>
          <w:sz w:val="28"/>
          <w:szCs w:val="28"/>
        </w:rPr>
        <w:t>Решение о переводе обучающегося с платного обучения на бесплатное</w:t>
      </w:r>
      <w:r>
        <w:rPr>
          <w:sz w:val="28"/>
          <w:szCs w:val="28"/>
        </w:rPr>
        <w:t xml:space="preserve"> </w:t>
      </w:r>
      <w:r w:rsidRPr="006739A6">
        <w:rPr>
          <w:sz w:val="28"/>
          <w:szCs w:val="28"/>
        </w:rPr>
        <w:t>принимается Педагогическим советом Школы и утверждается Приказом директора Школы.</w:t>
      </w:r>
      <w:proofErr w:type="gramEnd"/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</w:tabs>
        <w:spacing w:before="78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Обучающийся, его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родители (законные представители), желающий перейти на вакантное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бюджетное место, представляет следующие документы: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spacing w:before="12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заявление</w:t>
      </w:r>
      <w:r w:rsidRPr="006739A6">
        <w:rPr>
          <w:spacing w:val="-5"/>
          <w:sz w:val="28"/>
          <w:szCs w:val="28"/>
        </w:rPr>
        <w:t xml:space="preserve"> </w:t>
      </w:r>
      <w:r w:rsidRPr="006739A6">
        <w:rPr>
          <w:sz w:val="28"/>
          <w:szCs w:val="28"/>
        </w:rPr>
        <w:t>на</w:t>
      </w:r>
      <w:r w:rsidRPr="006739A6">
        <w:rPr>
          <w:spacing w:val="-1"/>
          <w:sz w:val="28"/>
          <w:szCs w:val="28"/>
        </w:rPr>
        <w:t xml:space="preserve"> </w:t>
      </w:r>
      <w:r w:rsidRPr="006739A6">
        <w:rPr>
          <w:sz w:val="28"/>
          <w:szCs w:val="28"/>
        </w:rPr>
        <w:t>имя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директора Школы</w:t>
      </w:r>
      <w:r w:rsidRPr="006739A6">
        <w:rPr>
          <w:spacing w:val="-1"/>
          <w:sz w:val="28"/>
          <w:szCs w:val="28"/>
        </w:rPr>
        <w:t xml:space="preserve"> </w:t>
      </w:r>
      <w:r w:rsidRPr="006739A6">
        <w:rPr>
          <w:sz w:val="28"/>
          <w:szCs w:val="28"/>
        </w:rPr>
        <w:t>(с</w:t>
      </w:r>
      <w:r w:rsidRPr="006739A6">
        <w:rPr>
          <w:spacing w:val="-1"/>
          <w:sz w:val="28"/>
          <w:szCs w:val="28"/>
        </w:rPr>
        <w:t xml:space="preserve"> </w:t>
      </w:r>
      <w:r w:rsidRPr="006739A6">
        <w:rPr>
          <w:sz w:val="28"/>
          <w:szCs w:val="28"/>
        </w:rPr>
        <w:t>указанием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причины,</w:t>
      </w:r>
      <w:r w:rsidRPr="006739A6">
        <w:rPr>
          <w:spacing w:val="-2"/>
          <w:sz w:val="28"/>
          <w:szCs w:val="28"/>
        </w:rPr>
        <w:t xml:space="preserve"> </w:t>
      </w:r>
      <w:r w:rsidRPr="006739A6">
        <w:rPr>
          <w:sz w:val="28"/>
          <w:szCs w:val="28"/>
        </w:rPr>
        <w:t>по</w:t>
      </w:r>
      <w:r w:rsidRPr="006739A6">
        <w:rPr>
          <w:spacing w:val="-7"/>
          <w:sz w:val="28"/>
          <w:szCs w:val="28"/>
        </w:rPr>
        <w:t xml:space="preserve"> </w:t>
      </w:r>
      <w:r w:rsidRPr="006739A6">
        <w:rPr>
          <w:sz w:val="28"/>
          <w:szCs w:val="28"/>
        </w:rPr>
        <w:t xml:space="preserve">которой </w:t>
      </w:r>
      <w:proofErr w:type="gramStart"/>
      <w:r w:rsidRPr="006739A6">
        <w:rPr>
          <w:sz w:val="28"/>
          <w:szCs w:val="28"/>
        </w:rPr>
        <w:t>обучающийся</w:t>
      </w:r>
      <w:proofErr w:type="gramEnd"/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желает</w:t>
      </w:r>
      <w:r w:rsidRPr="006739A6">
        <w:rPr>
          <w:spacing w:val="-4"/>
          <w:sz w:val="28"/>
          <w:szCs w:val="28"/>
        </w:rPr>
        <w:t xml:space="preserve"> </w:t>
      </w:r>
      <w:r w:rsidRPr="006739A6">
        <w:rPr>
          <w:sz w:val="28"/>
          <w:szCs w:val="28"/>
        </w:rPr>
        <w:t>перейти с платного обучения на бесплатное);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spacing w:before="9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ксерокопию</w:t>
      </w:r>
      <w:r w:rsidRPr="006739A6">
        <w:rPr>
          <w:spacing w:val="-12"/>
          <w:sz w:val="28"/>
          <w:szCs w:val="28"/>
        </w:rPr>
        <w:t xml:space="preserve"> </w:t>
      </w:r>
      <w:r w:rsidRPr="006739A6">
        <w:rPr>
          <w:sz w:val="28"/>
          <w:szCs w:val="28"/>
        </w:rPr>
        <w:t>индивидуального</w:t>
      </w:r>
      <w:r w:rsidRPr="006739A6">
        <w:rPr>
          <w:spacing w:val="-11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плана;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spacing w:before="11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документы</w:t>
      </w:r>
      <w:r w:rsidRPr="006739A6">
        <w:rPr>
          <w:spacing w:val="40"/>
          <w:sz w:val="28"/>
          <w:szCs w:val="28"/>
        </w:rPr>
        <w:t xml:space="preserve"> </w:t>
      </w:r>
      <w:r w:rsidRPr="006739A6">
        <w:rPr>
          <w:sz w:val="28"/>
          <w:szCs w:val="28"/>
        </w:rPr>
        <w:t>(ксерокопии</w:t>
      </w:r>
      <w:r w:rsidRPr="006739A6">
        <w:rPr>
          <w:spacing w:val="40"/>
          <w:sz w:val="28"/>
          <w:szCs w:val="28"/>
        </w:rPr>
        <w:t xml:space="preserve"> </w:t>
      </w:r>
      <w:r w:rsidRPr="006739A6">
        <w:rPr>
          <w:sz w:val="28"/>
          <w:szCs w:val="28"/>
        </w:rPr>
        <w:t>документов,</w:t>
      </w:r>
      <w:r w:rsidRPr="006739A6">
        <w:rPr>
          <w:spacing w:val="40"/>
          <w:sz w:val="28"/>
          <w:szCs w:val="28"/>
        </w:rPr>
        <w:t xml:space="preserve"> </w:t>
      </w:r>
      <w:r w:rsidRPr="006739A6">
        <w:rPr>
          <w:sz w:val="28"/>
          <w:szCs w:val="28"/>
        </w:rPr>
        <w:t>заверенные</w:t>
      </w:r>
      <w:r w:rsidRPr="006739A6">
        <w:rPr>
          <w:spacing w:val="40"/>
          <w:sz w:val="28"/>
          <w:szCs w:val="28"/>
        </w:rPr>
        <w:t xml:space="preserve"> </w:t>
      </w:r>
      <w:r w:rsidRPr="006739A6">
        <w:rPr>
          <w:sz w:val="28"/>
          <w:szCs w:val="28"/>
        </w:rPr>
        <w:t>в</w:t>
      </w:r>
      <w:r w:rsidRPr="006739A6">
        <w:rPr>
          <w:spacing w:val="80"/>
          <w:sz w:val="28"/>
          <w:szCs w:val="28"/>
        </w:rPr>
        <w:t xml:space="preserve"> </w:t>
      </w:r>
      <w:r w:rsidRPr="006739A6">
        <w:rPr>
          <w:sz w:val="28"/>
          <w:szCs w:val="28"/>
        </w:rPr>
        <w:t>установленном</w:t>
      </w:r>
      <w:r w:rsidRPr="006739A6">
        <w:rPr>
          <w:spacing w:val="40"/>
          <w:sz w:val="28"/>
          <w:szCs w:val="28"/>
        </w:rPr>
        <w:t xml:space="preserve"> </w:t>
      </w:r>
      <w:r w:rsidRPr="006739A6">
        <w:rPr>
          <w:sz w:val="28"/>
          <w:szCs w:val="28"/>
        </w:rPr>
        <w:t>порядке),</w:t>
      </w:r>
      <w:r w:rsidRPr="006739A6">
        <w:rPr>
          <w:spacing w:val="80"/>
          <w:sz w:val="28"/>
          <w:szCs w:val="28"/>
        </w:rPr>
        <w:t xml:space="preserve"> </w:t>
      </w:r>
      <w:r w:rsidRPr="006739A6">
        <w:rPr>
          <w:sz w:val="28"/>
          <w:szCs w:val="28"/>
        </w:rPr>
        <w:t>подтверждающие существенное ухудшение материального положения обучающегося, оказавшегося в трудной жизненной ситуации;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spacing w:before="8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решение</w:t>
      </w:r>
      <w:r w:rsidRPr="006739A6">
        <w:rPr>
          <w:spacing w:val="-8"/>
          <w:sz w:val="28"/>
          <w:szCs w:val="28"/>
        </w:rPr>
        <w:t xml:space="preserve"> </w:t>
      </w:r>
      <w:r w:rsidRPr="006739A6">
        <w:rPr>
          <w:sz w:val="28"/>
          <w:szCs w:val="28"/>
        </w:rPr>
        <w:t>Педагогического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совета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Школы</w:t>
      </w:r>
      <w:r w:rsidRPr="006739A6">
        <w:rPr>
          <w:spacing w:val="-8"/>
          <w:sz w:val="28"/>
          <w:szCs w:val="28"/>
        </w:rPr>
        <w:t xml:space="preserve"> </w:t>
      </w:r>
      <w:r w:rsidRPr="006739A6">
        <w:rPr>
          <w:sz w:val="28"/>
          <w:szCs w:val="28"/>
        </w:rPr>
        <w:t>о</w:t>
      </w:r>
      <w:r w:rsidRPr="006739A6">
        <w:rPr>
          <w:spacing w:val="-9"/>
          <w:sz w:val="28"/>
          <w:szCs w:val="28"/>
        </w:rPr>
        <w:t xml:space="preserve"> </w:t>
      </w:r>
      <w:r w:rsidRPr="006739A6">
        <w:rPr>
          <w:sz w:val="28"/>
          <w:szCs w:val="28"/>
        </w:rPr>
        <w:t>возможности</w:t>
      </w:r>
      <w:r w:rsidRPr="006739A6">
        <w:rPr>
          <w:spacing w:val="-10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перехода.</w:t>
      </w:r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</w:tabs>
        <w:spacing w:before="7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При наличии двух и более кандидатов на одно вакантное бюджетное место производится конкурсный</w:t>
      </w:r>
      <w:r w:rsidRPr="006739A6">
        <w:rPr>
          <w:spacing w:val="-4"/>
          <w:sz w:val="28"/>
          <w:szCs w:val="28"/>
        </w:rPr>
        <w:t xml:space="preserve"> </w:t>
      </w:r>
      <w:r w:rsidRPr="006739A6">
        <w:rPr>
          <w:sz w:val="28"/>
          <w:szCs w:val="28"/>
        </w:rPr>
        <w:t>отбор</w:t>
      </w:r>
      <w:r w:rsidRPr="006739A6">
        <w:rPr>
          <w:spacing w:val="-7"/>
          <w:sz w:val="28"/>
          <w:szCs w:val="28"/>
        </w:rPr>
        <w:t xml:space="preserve"> </w:t>
      </w:r>
      <w:r w:rsidRPr="006739A6">
        <w:rPr>
          <w:sz w:val="28"/>
          <w:szCs w:val="28"/>
        </w:rPr>
        <w:t>на</w:t>
      </w:r>
      <w:r w:rsidRPr="006739A6">
        <w:rPr>
          <w:spacing w:val="-11"/>
          <w:sz w:val="28"/>
          <w:szCs w:val="28"/>
        </w:rPr>
        <w:t xml:space="preserve"> </w:t>
      </w:r>
      <w:r w:rsidRPr="006739A6">
        <w:rPr>
          <w:sz w:val="28"/>
          <w:szCs w:val="28"/>
        </w:rPr>
        <w:t>основе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документов,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представленных</w:t>
      </w:r>
      <w:r w:rsidRPr="006739A6">
        <w:rPr>
          <w:spacing w:val="-11"/>
          <w:sz w:val="28"/>
          <w:szCs w:val="28"/>
        </w:rPr>
        <w:t xml:space="preserve"> </w:t>
      </w:r>
      <w:r w:rsidRPr="006739A6">
        <w:rPr>
          <w:sz w:val="28"/>
          <w:szCs w:val="28"/>
        </w:rPr>
        <w:t>в</w:t>
      </w:r>
      <w:r w:rsidRPr="006739A6">
        <w:rPr>
          <w:spacing w:val="-2"/>
          <w:sz w:val="28"/>
          <w:szCs w:val="28"/>
        </w:rPr>
        <w:t xml:space="preserve"> </w:t>
      </w:r>
      <w:r w:rsidRPr="006739A6">
        <w:rPr>
          <w:sz w:val="28"/>
          <w:szCs w:val="28"/>
        </w:rPr>
        <w:t>соответствии</w:t>
      </w:r>
      <w:r w:rsidRPr="006739A6">
        <w:rPr>
          <w:spacing w:val="-9"/>
          <w:sz w:val="28"/>
          <w:szCs w:val="28"/>
        </w:rPr>
        <w:t xml:space="preserve"> </w:t>
      </w:r>
      <w:r w:rsidRPr="006739A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39A6">
        <w:rPr>
          <w:sz w:val="28"/>
          <w:szCs w:val="28"/>
        </w:rPr>
        <w:t>пунктом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11</w:t>
      </w:r>
      <w:r w:rsidRPr="006739A6">
        <w:rPr>
          <w:spacing w:val="-8"/>
          <w:sz w:val="28"/>
          <w:szCs w:val="28"/>
        </w:rPr>
        <w:t xml:space="preserve"> </w:t>
      </w:r>
      <w:r w:rsidRPr="006739A6">
        <w:rPr>
          <w:sz w:val="28"/>
          <w:szCs w:val="28"/>
        </w:rPr>
        <w:t>настоящего</w:t>
      </w:r>
      <w:r w:rsidRPr="006739A6">
        <w:rPr>
          <w:spacing w:val="-2"/>
          <w:sz w:val="28"/>
          <w:szCs w:val="28"/>
        </w:rPr>
        <w:t xml:space="preserve"> </w:t>
      </w:r>
      <w:r w:rsidRPr="006739A6">
        <w:rPr>
          <w:sz w:val="28"/>
          <w:szCs w:val="28"/>
        </w:rPr>
        <w:t>Порядка.</w:t>
      </w:r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</w:tabs>
        <w:spacing w:before="15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В результате рассмотрения представленных документов</w:t>
      </w:r>
      <w:r w:rsidRPr="006739A6">
        <w:rPr>
          <w:spacing w:val="23"/>
          <w:sz w:val="28"/>
          <w:szCs w:val="28"/>
        </w:rPr>
        <w:t xml:space="preserve"> </w:t>
      </w:r>
      <w:r w:rsidRPr="006739A6">
        <w:rPr>
          <w:sz w:val="28"/>
          <w:szCs w:val="28"/>
        </w:rPr>
        <w:t>Педагогический совет</w:t>
      </w:r>
      <w:r>
        <w:rPr>
          <w:sz w:val="28"/>
          <w:szCs w:val="28"/>
        </w:rPr>
        <w:t xml:space="preserve"> </w:t>
      </w:r>
      <w:r w:rsidRPr="006739A6">
        <w:rPr>
          <w:sz w:val="28"/>
          <w:szCs w:val="28"/>
        </w:rPr>
        <w:t xml:space="preserve">Школы принимает </w:t>
      </w:r>
      <w:r w:rsidRPr="006739A6">
        <w:rPr>
          <w:spacing w:val="-2"/>
          <w:sz w:val="28"/>
          <w:szCs w:val="28"/>
        </w:rPr>
        <w:t>решение: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spacing w:before="9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о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переводе</w:t>
      </w:r>
      <w:r w:rsidRPr="006739A6">
        <w:rPr>
          <w:spacing w:val="-10"/>
          <w:sz w:val="28"/>
          <w:szCs w:val="28"/>
        </w:rPr>
        <w:t xml:space="preserve"> </w:t>
      </w:r>
      <w:r w:rsidRPr="006739A6">
        <w:rPr>
          <w:sz w:val="28"/>
          <w:szCs w:val="28"/>
        </w:rPr>
        <w:t>обучающегося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с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платного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обучения</w:t>
      </w:r>
      <w:r w:rsidRPr="006739A6">
        <w:rPr>
          <w:spacing w:val="-5"/>
          <w:sz w:val="28"/>
          <w:szCs w:val="28"/>
        </w:rPr>
        <w:t xml:space="preserve"> </w:t>
      </w:r>
      <w:r w:rsidRPr="006739A6">
        <w:rPr>
          <w:sz w:val="28"/>
          <w:szCs w:val="28"/>
        </w:rPr>
        <w:t xml:space="preserve">на </w:t>
      </w:r>
      <w:r w:rsidRPr="006739A6">
        <w:rPr>
          <w:spacing w:val="-2"/>
          <w:sz w:val="28"/>
          <w:szCs w:val="28"/>
        </w:rPr>
        <w:t>бесплатное;</w:t>
      </w:r>
    </w:p>
    <w:p w:rsidR="00CB439F" w:rsidRPr="006739A6" w:rsidRDefault="006739A6" w:rsidP="006739A6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636"/>
        </w:tabs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об</w:t>
      </w:r>
      <w:r w:rsidRPr="006739A6">
        <w:rPr>
          <w:spacing w:val="-9"/>
          <w:sz w:val="28"/>
          <w:szCs w:val="28"/>
        </w:rPr>
        <w:t xml:space="preserve"> </w:t>
      </w:r>
      <w:r w:rsidRPr="006739A6">
        <w:rPr>
          <w:sz w:val="28"/>
          <w:szCs w:val="28"/>
        </w:rPr>
        <w:t>отказе</w:t>
      </w:r>
      <w:r w:rsidRPr="006739A6">
        <w:rPr>
          <w:spacing w:val="-10"/>
          <w:sz w:val="28"/>
          <w:szCs w:val="28"/>
        </w:rPr>
        <w:t xml:space="preserve"> </w:t>
      </w:r>
      <w:r w:rsidRPr="006739A6">
        <w:rPr>
          <w:sz w:val="28"/>
          <w:szCs w:val="28"/>
        </w:rPr>
        <w:t>в</w:t>
      </w:r>
      <w:r w:rsidRPr="006739A6">
        <w:rPr>
          <w:spacing w:val="-1"/>
          <w:sz w:val="28"/>
          <w:szCs w:val="28"/>
        </w:rPr>
        <w:t xml:space="preserve"> </w:t>
      </w:r>
      <w:r w:rsidRPr="006739A6">
        <w:rPr>
          <w:sz w:val="28"/>
          <w:szCs w:val="28"/>
        </w:rPr>
        <w:t>переводе</w:t>
      </w:r>
      <w:r w:rsidRPr="006739A6">
        <w:rPr>
          <w:spacing w:val="-6"/>
          <w:sz w:val="28"/>
          <w:szCs w:val="28"/>
        </w:rPr>
        <w:t xml:space="preserve"> </w:t>
      </w:r>
      <w:r w:rsidRPr="006739A6">
        <w:rPr>
          <w:sz w:val="28"/>
          <w:szCs w:val="28"/>
        </w:rPr>
        <w:t>обучающегося</w:t>
      </w:r>
      <w:r w:rsidRPr="006739A6">
        <w:rPr>
          <w:spacing w:val="-4"/>
          <w:sz w:val="28"/>
          <w:szCs w:val="28"/>
        </w:rPr>
        <w:t xml:space="preserve"> </w:t>
      </w:r>
      <w:r w:rsidRPr="006739A6">
        <w:rPr>
          <w:sz w:val="28"/>
          <w:szCs w:val="28"/>
        </w:rPr>
        <w:t>с</w:t>
      </w:r>
      <w:r w:rsidRPr="006739A6">
        <w:rPr>
          <w:spacing w:val="-9"/>
          <w:sz w:val="28"/>
          <w:szCs w:val="28"/>
        </w:rPr>
        <w:t xml:space="preserve"> </w:t>
      </w:r>
      <w:r w:rsidRPr="006739A6">
        <w:rPr>
          <w:sz w:val="28"/>
          <w:szCs w:val="28"/>
        </w:rPr>
        <w:t>платного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обучения</w:t>
      </w:r>
      <w:r w:rsidRPr="006739A6">
        <w:rPr>
          <w:spacing w:val="-3"/>
          <w:sz w:val="28"/>
          <w:szCs w:val="28"/>
        </w:rPr>
        <w:t xml:space="preserve"> </w:t>
      </w:r>
      <w:r w:rsidRPr="006739A6">
        <w:rPr>
          <w:sz w:val="28"/>
          <w:szCs w:val="28"/>
        </w:rPr>
        <w:t>на</w:t>
      </w:r>
      <w:r w:rsidRPr="006739A6">
        <w:rPr>
          <w:spacing w:val="3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бесплатное.</w:t>
      </w:r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  <w:tab w:val="left" w:pos="2750"/>
          <w:tab w:val="left" w:pos="4709"/>
          <w:tab w:val="left" w:pos="5578"/>
          <w:tab w:val="left" w:pos="7120"/>
          <w:tab w:val="left" w:pos="8560"/>
          <w:tab w:val="left" w:pos="9785"/>
        </w:tabs>
        <w:spacing w:before="12"/>
        <w:ind w:left="0" w:firstLine="567"/>
        <w:jc w:val="both"/>
        <w:rPr>
          <w:sz w:val="28"/>
          <w:szCs w:val="28"/>
        </w:rPr>
      </w:pPr>
      <w:r w:rsidRPr="006739A6">
        <w:rPr>
          <w:spacing w:val="-2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Педагогического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совета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оформляется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протоколом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заседания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739A6">
        <w:rPr>
          <w:sz w:val="28"/>
          <w:szCs w:val="28"/>
        </w:rPr>
        <w:t>доводится до сведения обучающихся (законных представителей).</w:t>
      </w:r>
    </w:p>
    <w:p w:rsidR="00CB439F" w:rsidRPr="006739A6" w:rsidRDefault="006739A6" w:rsidP="006739A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636"/>
        </w:tabs>
        <w:spacing w:before="7"/>
        <w:ind w:left="0" w:firstLine="567"/>
        <w:jc w:val="both"/>
        <w:rPr>
          <w:sz w:val="28"/>
          <w:szCs w:val="28"/>
        </w:rPr>
      </w:pPr>
      <w:r w:rsidRPr="006739A6">
        <w:rPr>
          <w:sz w:val="28"/>
          <w:szCs w:val="28"/>
        </w:rPr>
        <w:t>Переход</w:t>
      </w:r>
      <w:r w:rsidRPr="006739A6">
        <w:rPr>
          <w:spacing w:val="14"/>
          <w:sz w:val="28"/>
          <w:szCs w:val="28"/>
        </w:rPr>
        <w:t xml:space="preserve"> </w:t>
      </w:r>
      <w:r w:rsidRPr="006739A6">
        <w:rPr>
          <w:sz w:val="28"/>
          <w:szCs w:val="28"/>
        </w:rPr>
        <w:t>с</w:t>
      </w:r>
      <w:r w:rsidRPr="006739A6">
        <w:rPr>
          <w:spacing w:val="12"/>
          <w:sz w:val="28"/>
          <w:szCs w:val="28"/>
        </w:rPr>
        <w:t xml:space="preserve"> </w:t>
      </w:r>
      <w:r w:rsidRPr="006739A6">
        <w:rPr>
          <w:sz w:val="28"/>
          <w:szCs w:val="28"/>
        </w:rPr>
        <w:t>платного</w:t>
      </w:r>
      <w:r w:rsidRPr="006739A6">
        <w:rPr>
          <w:spacing w:val="12"/>
          <w:sz w:val="28"/>
          <w:szCs w:val="28"/>
        </w:rPr>
        <w:t xml:space="preserve"> </w:t>
      </w:r>
      <w:r w:rsidRPr="006739A6">
        <w:rPr>
          <w:sz w:val="28"/>
          <w:szCs w:val="28"/>
        </w:rPr>
        <w:t>обучения</w:t>
      </w:r>
      <w:r w:rsidRPr="006739A6">
        <w:rPr>
          <w:spacing w:val="14"/>
          <w:sz w:val="28"/>
          <w:szCs w:val="28"/>
        </w:rPr>
        <w:t xml:space="preserve"> </w:t>
      </w:r>
      <w:r w:rsidRPr="006739A6">
        <w:rPr>
          <w:sz w:val="28"/>
          <w:szCs w:val="28"/>
        </w:rPr>
        <w:t>на</w:t>
      </w:r>
      <w:r w:rsidRPr="006739A6">
        <w:rPr>
          <w:spacing w:val="18"/>
          <w:sz w:val="28"/>
          <w:szCs w:val="28"/>
        </w:rPr>
        <w:t xml:space="preserve"> </w:t>
      </w:r>
      <w:r w:rsidRPr="006739A6">
        <w:rPr>
          <w:sz w:val="28"/>
          <w:szCs w:val="28"/>
        </w:rPr>
        <w:t>бесплатное</w:t>
      </w:r>
      <w:r w:rsidRPr="006739A6">
        <w:rPr>
          <w:spacing w:val="12"/>
          <w:sz w:val="28"/>
          <w:szCs w:val="28"/>
        </w:rPr>
        <w:t xml:space="preserve"> </w:t>
      </w:r>
      <w:r w:rsidRPr="006739A6">
        <w:rPr>
          <w:sz w:val="28"/>
          <w:szCs w:val="28"/>
        </w:rPr>
        <w:t>оформляется</w:t>
      </w:r>
      <w:r w:rsidRPr="006739A6">
        <w:rPr>
          <w:spacing w:val="19"/>
          <w:sz w:val="28"/>
          <w:szCs w:val="28"/>
        </w:rPr>
        <w:t xml:space="preserve"> </w:t>
      </w:r>
      <w:r w:rsidRPr="006739A6">
        <w:rPr>
          <w:sz w:val="28"/>
          <w:szCs w:val="28"/>
        </w:rPr>
        <w:t>Приказом</w:t>
      </w:r>
      <w:r w:rsidRPr="006739A6">
        <w:rPr>
          <w:spacing w:val="16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директора</w:t>
      </w:r>
      <w:r>
        <w:rPr>
          <w:spacing w:val="-2"/>
          <w:sz w:val="28"/>
          <w:szCs w:val="28"/>
        </w:rPr>
        <w:t xml:space="preserve"> </w:t>
      </w:r>
      <w:r w:rsidRPr="006739A6">
        <w:rPr>
          <w:spacing w:val="-2"/>
          <w:sz w:val="28"/>
          <w:szCs w:val="28"/>
        </w:rPr>
        <w:t>Школы.</w:t>
      </w:r>
    </w:p>
    <w:p w:rsidR="00CB439F" w:rsidRPr="006739A6" w:rsidRDefault="00CB439F" w:rsidP="006739A6">
      <w:pPr>
        <w:spacing w:before="184"/>
        <w:ind w:right="-94"/>
        <w:jc w:val="right"/>
        <w:rPr>
          <w:sz w:val="28"/>
          <w:szCs w:val="28"/>
        </w:rPr>
      </w:pPr>
    </w:p>
    <w:sectPr w:rsidR="00CB439F" w:rsidRPr="006739A6" w:rsidSect="006739A6">
      <w:type w:val="continuous"/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564"/>
    <w:multiLevelType w:val="hybridMultilevel"/>
    <w:tmpl w:val="B0CAACB8"/>
    <w:lvl w:ilvl="0" w:tplc="78CEF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C5454A"/>
    <w:multiLevelType w:val="hybridMultilevel"/>
    <w:tmpl w:val="E468260E"/>
    <w:lvl w:ilvl="0" w:tplc="9A10EDDE">
      <w:start w:val="9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22762">
      <w:numFmt w:val="bullet"/>
      <w:lvlText w:val=""/>
      <w:lvlJc w:val="left"/>
      <w:pPr>
        <w:ind w:left="163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B67FD6">
      <w:numFmt w:val="bullet"/>
      <w:lvlText w:val="•"/>
      <w:lvlJc w:val="left"/>
      <w:pPr>
        <w:ind w:left="2593" w:hanging="706"/>
      </w:pPr>
      <w:rPr>
        <w:rFonts w:hint="default"/>
        <w:lang w:val="ru-RU" w:eastAsia="en-US" w:bidi="ar-SA"/>
      </w:rPr>
    </w:lvl>
    <w:lvl w:ilvl="3" w:tplc="AA842EE4">
      <w:numFmt w:val="bullet"/>
      <w:lvlText w:val="•"/>
      <w:lvlJc w:val="left"/>
      <w:pPr>
        <w:ind w:left="3546" w:hanging="706"/>
      </w:pPr>
      <w:rPr>
        <w:rFonts w:hint="default"/>
        <w:lang w:val="ru-RU" w:eastAsia="en-US" w:bidi="ar-SA"/>
      </w:rPr>
    </w:lvl>
    <w:lvl w:ilvl="4" w:tplc="643CB256">
      <w:numFmt w:val="bullet"/>
      <w:lvlText w:val="•"/>
      <w:lvlJc w:val="left"/>
      <w:pPr>
        <w:ind w:left="4500" w:hanging="706"/>
      </w:pPr>
      <w:rPr>
        <w:rFonts w:hint="default"/>
        <w:lang w:val="ru-RU" w:eastAsia="en-US" w:bidi="ar-SA"/>
      </w:rPr>
    </w:lvl>
    <w:lvl w:ilvl="5" w:tplc="316431BC">
      <w:numFmt w:val="bullet"/>
      <w:lvlText w:val="•"/>
      <w:lvlJc w:val="left"/>
      <w:pPr>
        <w:ind w:left="5453" w:hanging="706"/>
      </w:pPr>
      <w:rPr>
        <w:rFonts w:hint="default"/>
        <w:lang w:val="ru-RU" w:eastAsia="en-US" w:bidi="ar-SA"/>
      </w:rPr>
    </w:lvl>
    <w:lvl w:ilvl="6" w:tplc="4B1AB520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1E76167E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 w:tplc="64A6B894">
      <w:numFmt w:val="bullet"/>
      <w:lvlText w:val="•"/>
      <w:lvlJc w:val="left"/>
      <w:pPr>
        <w:ind w:left="8313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39F"/>
    <w:rsid w:val="00151D54"/>
    <w:rsid w:val="006739A6"/>
    <w:rsid w:val="00B32908"/>
    <w:rsid w:val="00C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A6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6739A6"/>
    <w:pPr>
      <w:widowControl/>
      <w:autoSpaceDE/>
      <w:autoSpaceDN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3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A6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6739A6"/>
    <w:pPr>
      <w:widowControl/>
      <w:autoSpaceDE/>
      <w:autoSpaceDN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ABB9-8704-4A67-AAEE-ADB70771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Теплякова Татьяна Сергеевна</cp:lastModifiedBy>
  <cp:revision>5</cp:revision>
  <cp:lastPrinted>2024-06-03T05:30:00Z</cp:lastPrinted>
  <dcterms:created xsi:type="dcterms:W3CDTF">2024-02-28T09:49:00Z</dcterms:created>
  <dcterms:modified xsi:type="dcterms:W3CDTF">2024-06-17T10:18:00Z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